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D5159" w14:textId="77777777" w:rsidR="00EE7A56" w:rsidRDefault="00000000">
      <w:pPr>
        <w:spacing w:before="700" w:after="40"/>
        <w:jc w:val="center"/>
      </w:pPr>
      <w:proofErr w:type="gramStart"/>
      <w:r>
        <w:rPr>
          <w:b/>
          <w:color w:val="2F7E8D"/>
          <w:sz w:val="22"/>
        </w:rPr>
        <w:t>SEVENTH-DAY ADVENTIST</w:t>
      </w:r>
      <w:proofErr w:type="gramEnd"/>
    </w:p>
    <w:p w14:paraId="22FE59C5" w14:textId="77777777" w:rsidR="00EE7A56" w:rsidRDefault="00000000">
      <w:pPr>
        <w:spacing w:after="40"/>
        <w:jc w:val="center"/>
      </w:pPr>
      <w:r>
        <w:rPr>
          <w:b/>
          <w:color w:val="17365D"/>
          <w:sz w:val="50"/>
        </w:rPr>
        <w:t>Small School Technology</w:t>
      </w:r>
      <w:r>
        <w:rPr>
          <w:b/>
          <w:color w:val="17365D"/>
          <w:sz w:val="50"/>
        </w:rPr>
        <w:br/>
        <w:t>&amp; Digital Learning Plan</w:t>
      </w:r>
    </w:p>
    <w:p w14:paraId="1E95D51D" w14:textId="77777777" w:rsidR="00EE7A56" w:rsidRDefault="00000000">
      <w:pPr>
        <w:spacing w:after="40"/>
        <w:jc w:val="center"/>
      </w:pPr>
      <w:r>
        <w:rPr>
          <w:color w:val="2F75B5"/>
          <w:sz w:val="28"/>
        </w:rPr>
        <w:t>Three-Year Planning Template</w:t>
      </w:r>
    </w:p>
    <w:p w14:paraId="7DA58BE4" w14:textId="77777777" w:rsidR="00EE7A56" w:rsidRDefault="00000000">
      <w:pPr>
        <w:spacing w:after="40"/>
        <w:jc w:val="center"/>
      </w:pPr>
      <w:r>
        <w:rPr>
          <w:b/>
          <w:color w:val="548235"/>
          <w:sz w:val="22"/>
        </w:rPr>
        <w:t>Faith • Learning • People • Technology</w:t>
      </w:r>
    </w:p>
    <w:p w14:paraId="672A6659" w14:textId="77777777" w:rsidR="00EE7A56" w:rsidRDefault="00EE7A56">
      <w:pPr>
        <w:spacing w:after="4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35FA00AE" w14:textId="77777777">
        <w:trPr>
          <w:jc w:val="center"/>
        </w:trPr>
        <w:tc>
          <w:tcPr>
            <w:tcW w:w="10512" w:type="dxa"/>
            <w:shd w:val="clear" w:color="auto" w:fill="EAF2F8"/>
            <w:tcMar>
              <w:top w:w="100" w:type="dxa"/>
              <w:left w:w="120" w:type="dxa"/>
              <w:bottom w:w="100" w:type="dxa"/>
              <w:right w:w="120" w:type="dxa"/>
            </w:tcMar>
          </w:tcPr>
          <w:p w14:paraId="516619E4" w14:textId="77777777" w:rsidR="00EE7A56" w:rsidRDefault="00000000">
            <w:proofErr w:type="gramStart"/>
            <w:r>
              <w:rPr>
                <w:b/>
                <w:color w:val="17365D"/>
              </w:rPr>
              <w:t xml:space="preserve">Purpose  </w:t>
            </w:r>
            <w:r>
              <w:t>A</w:t>
            </w:r>
            <w:proofErr w:type="gramEnd"/>
            <w:r>
              <w:t xml:space="preserve"> simple, practical plan for using technology to strengthen Christ-centered learning—not a device-acquisition plan. Complete the shaded fields, select a small number of priorities, and review the plan once each year.</w:t>
            </w:r>
          </w:p>
        </w:tc>
      </w:tr>
    </w:tbl>
    <w:p w14:paraId="0A37501D" w14:textId="77777777" w:rsidR="00EE7A56" w:rsidRDefault="00EE7A56">
      <w:pPr>
        <w:spacing w:after="40"/>
      </w:pPr>
    </w:p>
    <w:p w14:paraId="5DAB6C7B" w14:textId="77777777" w:rsidR="00EE7A56" w:rsidRDefault="00EE7A56">
      <w:pPr>
        <w:spacing w:after="40"/>
      </w:pP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5248"/>
        <w:gridCol w:w="5248"/>
      </w:tblGrid>
      <w:tr w:rsidR="00EE7A56" w14:paraId="3D250593" w14:textId="77777777">
        <w:trPr>
          <w:jc w:val="center"/>
        </w:trPr>
        <w:tc>
          <w:tcPr>
            <w:tcW w:w="5256" w:type="dxa"/>
            <w:shd w:val="clear" w:color="auto" w:fill="F3F7F9"/>
            <w:tcMar>
              <w:top w:w="70" w:type="dxa"/>
              <w:left w:w="80" w:type="dxa"/>
              <w:bottom w:w="70" w:type="dxa"/>
              <w:right w:w="80" w:type="dxa"/>
            </w:tcMar>
            <w:vAlign w:val="center"/>
          </w:tcPr>
          <w:p w14:paraId="1CF2C3FB" w14:textId="77777777" w:rsidR="00EE7A56" w:rsidRDefault="00000000">
            <w:pPr>
              <w:spacing w:after="20"/>
            </w:pPr>
            <w:r>
              <w:rPr>
                <w:b/>
                <w:color w:val="17365D"/>
                <w:sz w:val="17"/>
              </w:rPr>
              <w:t>School</w:t>
            </w:r>
          </w:p>
        </w:tc>
        <w:tc>
          <w:tcPr>
            <w:tcW w:w="5256" w:type="dxa"/>
            <w:tcMar>
              <w:top w:w="70" w:type="dxa"/>
              <w:left w:w="80" w:type="dxa"/>
              <w:bottom w:w="70" w:type="dxa"/>
              <w:right w:w="80" w:type="dxa"/>
            </w:tcMar>
            <w:vAlign w:val="center"/>
          </w:tcPr>
          <w:p w14:paraId="64FB03CA" w14:textId="77777777" w:rsidR="00EE7A56" w:rsidRDefault="00000000">
            <w:pPr>
              <w:spacing w:after="20"/>
            </w:pPr>
            <w:r>
              <w:rPr>
                <w:color w:val="666666"/>
                <w:sz w:val="17"/>
              </w:rPr>
              <w:t>[School name]</w:t>
            </w:r>
          </w:p>
        </w:tc>
      </w:tr>
      <w:tr w:rsidR="00EE7A56" w14:paraId="4210E45C" w14:textId="77777777">
        <w:trPr>
          <w:jc w:val="center"/>
        </w:trPr>
        <w:tc>
          <w:tcPr>
            <w:tcW w:w="5256" w:type="dxa"/>
            <w:shd w:val="clear" w:color="auto" w:fill="F3F7F9"/>
            <w:tcMar>
              <w:top w:w="70" w:type="dxa"/>
              <w:left w:w="80" w:type="dxa"/>
              <w:bottom w:w="70" w:type="dxa"/>
              <w:right w:w="80" w:type="dxa"/>
            </w:tcMar>
            <w:vAlign w:val="center"/>
          </w:tcPr>
          <w:p w14:paraId="10BE893C" w14:textId="77777777" w:rsidR="00EE7A56" w:rsidRDefault="00000000">
            <w:pPr>
              <w:spacing w:after="20"/>
            </w:pPr>
            <w:r>
              <w:rPr>
                <w:b/>
                <w:color w:val="17365D"/>
                <w:sz w:val="17"/>
              </w:rPr>
              <w:t>Planning Period</w:t>
            </w:r>
          </w:p>
        </w:tc>
        <w:tc>
          <w:tcPr>
            <w:tcW w:w="5256" w:type="dxa"/>
            <w:tcMar>
              <w:top w:w="70" w:type="dxa"/>
              <w:left w:w="80" w:type="dxa"/>
              <w:bottom w:w="70" w:type="dxa"/>
              <w:right w:w="80" w:type="dxa"/>
            </w:tcMar>
            <w:vAlign w:val="center"/>
          </w:tcPr>
          <w:p w14:paraId="33166CA3" w14:textId="77777777" w:rsidR="00EE7A56" w:rsidRDefault="00000000">
            <w:pPr>
              <w:spacing w:after="20"/>
            </w:pPr>
            <w:r>
              <w:rPr>
                <w:color w:val="666666"/>
                <w:sz w:val="17"/>
              </w:rPr>
              <w:t>[July 20__ – June 20__]</w:t>
            </w:r>
          </w:p>
        </w:tc>
      </w:tr>
      <w:tr w:rsidR="00EE7A56" w14:paraId="063F5D19" w14:textId="77777777">
        <w:trPr>
          <w:jc w:val="center"/>
        </w:trPr>
        <w:tc>
          <w:tcPr>
            <w:tcW w:w="5256" w:type="dxa"/>
            <w:shd w:val="clear" w:color="auto" w:fill="F3F7F9"/>
            <w:tcMar>
              <w:top w:w="70" w:type="dxa"/>
              <w:left w:w="80" w:type="dxa"/>
              <w:bottom w:w="70" w:type="dxa"/>
              <w:right w:w="80" w:type="dxa"/>
            </w:tcMar>
            <w:vAlign w:val="center"/>
          </w:tcPr>
          <w:p w14:paraId="698FF401" w14:textId="77777777" w:rsidR="00EE7A56" w:rsidRDefault="00000000">
            <w:pPr>
              <w:spacing w:after="20"/>
            </w:pPr>
            <w:r>
              <w:rPr>
                <w:b/>
                <w:color w:val="17365D"/>
                <w:sz w:val="17"/>
              </w:rPr>
              <w:t>Principal / Teacher Leader</w:t>
            </w:r>
          </w:p>
        </w:tc>
        <w:tc>
          <w:tcPr>
            <w:tcW w:w="5256" w:type="dxa"/>
            <w:tcMar>
              <w:top w:w="70" w:type="dxa"/>
              <w:left w:w="80" w:type="dxa"/>
              <w:bottom w:w="70" w:type="dxa"/>
              <w:right w:w="80" w:type="dxa"/>
            </w:tcMar>
            <w:vAlign w:val="center"/>
          </w:tcPr>
          <w:p w14:paraId="5ABCBDBB" w14:textId="77777777" w:rsidR="00EE7A56" w:rsidRDefault="00000000">
            <w:pPr>
              <w:spacing w:after="20"/>
            </w:pPr>
            <w:r>
              <w:rPr>
                <w:color w:val="666666"/>
                <w:sz w:val="17"/>
              </w:rPr>
              <w:t>[Name]</w:t>
            </w:r>
          </w:p>
        </w:tc>
      </w:tr>
      <w:tr w:rsidR="00EE7A56" w14:paraId="337862AC" w14:textId="77777777">
        <w:trPr>
          <w:jc w:val="center"/>
        </w:trPr>
        <w:tc>
          <w:tcPr>
            <w:tcW w:w="5256" w:type="dxa"/>
            <w:shd w:val="clear" w:color="auto" w:fill="F3F7F9"/>
            <w:tcMar>
              <w:top w:w="70" w:type="dxa"/>
              <w:left w:w="80" w:type="dxa"/>
              <w:bottom w:w="70" w:type="dxa"/>
              <w:right w:w="80" w:type="dxa"/>
            </w:tcMar>
            <w:vAlign w:val="center"/>
          </w:tcPr>
          <w:p w14:paraId="6C7A1B08" w14:textId="77777777" w:rsidR="00EE7A56" w:rsidRDefault="00000000">
            <w:pPr>
              <w:spacing w:after="20"/>
            </w:pPr>
            <w:r>
              <w:rPr>
                <w:b/>
                <w:color w:val="17365D"/>
                <w:sz w:val="17"/>
              </w:rPr>
              <w:t>Conference / Education Office</w:t>
            </w:r>
          </w:p>
        </w:tc>
        <w:tc>
          <w:tcPr>
            <w:tcW w:w="5256" w:type="dxa"/>
            <w:tcMar>
              <w:top w:w="70" w:type="dxa"/>
              <w:left w:w="80" w:type="dxa"/>
              <w:bottom w:w="70" w:type="dxa"/>
              <w:right w:w="80" w:type="dxa"/>
            </w:tcMar>
            <w:vAlign w:val="center"/>
          </w:tcPr>
          <w:p w14:paraId="4188B05F" w14:textId="77777777" w:rsidR="00EE7A56" w:rsidRDefault="00000000">
            <w:pPr>
              <w:spacing w:after="20"/>
            </w:pPr>
            <w:r>
              <w:rPr>
                <w:color w:val="666666"/>
                <w:sz w:val="17"/>
              </w:rPr>
              <w:t>[Conference]</w:t>
            </w:r>
          </w:p>
        </w:tc>
      </w:tr>
    </w:tbl>
    <w:p w14:paraId="02EB378F" w14:textId="77777777" w:rsidR="00EE7A56" w:rsidRDefault="00EE7A56">
      <w:pPr>
        <w:spacing w:after="40"/>
      </w:pPr>
    </w:p>
    <w:p w14:paraId="7E90C4A5" w14:textId="77777777" w:rsidR="00EE7A56" w:rsidRDefault="00000000">
      <w:pPr>
        <w:spacing w:after="40"/>
        <w:jc w:val="center"/>
      </w:pPr>
      <w:r>
        <w:rPr>
          <w:i/>
          <w:color w:val="666666"/>
          <w:sz w:val="16"/>
        </w:rPr>
        <w:t>ISTE-informed • Adapt to current NAD, conference, legal, and school requirements</w:t>
      </w:r>
    </w:p>
    <w:p w14:paraId="6A05A809" w14:textId="77777777" w:rsidR="00EE7A56" w:rsidRDefault="00000000">
      <w:pPr>
        <w:spacing w:after="40"/>
      </w:pPr>
      <w:r>
        <w:br w:type="page"/>
      </w:r>
    </w:p>
    <w:p w14:paraId="3A9B7D52" w14:textId="77777777" w:rsidR="00EE7A56" w:rsidRDefault="00000000">
      <w:pPr>
        <w:spacing w:before="160" w:after="40"/>
      </w:pPr>
      <w:r>
        <w:rPr>
          <w:b/>
          <w:color w:val="17365D"/>
          <w:sz w:val="30"/>
        </w:rPr>
        <w:lastRenderedPageBreak/>
        <w:t>1.  School Profile &amp; Technology Vision</w:t>
      </w:r>
    </w:p>
    <w:p w14:paraId="4083C2E5" w14:textId="77777777" w:rsidR="00EE7A56" w:rsidRDefault="00000000">
      <w:pPr>
        <w:spacing w:after="40"/>
      </w:pPr>
      <w:r>
        <w:rPr>
          <w:i/>
          <w:color w:val="666666"/>
        </w:rPr>
        <w:t>Start with the school’s mission, context, and learning needs.</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5248"/>
        <w:gridCol w:w="5248"/>
      </w:tblGrid>
      <w:tr w:rsidR="00EE7A56" w14:paraId="680D4826" w14:textId="77777777">
        <w:trPr>
          <w:jc w:val="center"/>
        </w:trPr>
        <w:tc>
          <w:tcPr>
            <w:tcW w:w="5256" w:type="dxa"/>
            <w:shd w:val="clear" w:color="auto" w:fill="F3F7F9"/>
            <w:tcMar>
              <w:top w:w="70" w:type="dxa"/>
              <w:left w:w="80" w:type="dxa"/>
              <w:bottom w:w="70" w:type="dxa"/>
              <w:right w:w="80" w:type="dxa"/>
            </w:tcMar>
            <w:vAlign w:val="center"/>
          </w:tcPr>
          <w:p w14:paraId="4E002E28" w14:textId="77777777" w:rsidR="00EE7A56" w:rsidRDefault="00000000">
            <w:pPr>
              <w:spacing w:after="20"/>
            </w:pPr>
            <w:r>
              <w:rPr>
                <w:b/>
                <w:color w:val="17365D"/>
                <w:sz w:val="17"/>
              </w:rPr>
              <w:t>School Name</w:t>
            </w:r>
          </w:p>
        </w:tc>
        <w:tc>
          <w:tcPr>
            <w:tcW w:w="5256" w:type="dxa"/>
            <w:tcMar>
              <w:top w:w="70" w:type="dxa"/>
              <w:left w:w="80" w:type="dxa"/>
              <w:bottom w:w="70" w:type="dxa"/>
              <w:right w:w="80" w:type="dxa"/>
            </w:tcMar>
            <w:vAlign w:val="center"/>
          </w:tcPr>
          <w:p w14:paraId="3FCD292A" w14:textId="77777777" w:rsidR="00EE7A56" w:rsidRDefault="00000000">
            <w:pPr>
              <w:spacing w:after="20"/>
            </w:pPr>
            <w:r>
              <w:rPr>
                <w:color w:val="666666"/>
                <w:sz w:val="17"/>
              </w:rPr>
              <w:t>[Enter]</w:t>
            </w:r>
          </w:p>
        </w:tc>
      </w:tr>
      <w:tr w:rsidR="00EE7A56" w14:paraId="3578BE51" w14:textId="77777777">
        <w:trPr>
          <w:jc w:val="center"/>
        </w:trPr>
        <w:tc>
          <w:tcPr>
            <w:tcW w:w="5256" w:type="dxa"/>
            <w:shd w:val="clear" w:color="auto" w:fill="F3F7F9"/>
            <w:tcMar>
              <w:top w:w="70" w:type="dxa"/>
              <w:left w:w="80" w:type="dxa"/>
              <w:bottom w:w="70" w:type="dxa"/>
              <w:right w:w="80" w:type="dxa"/>
            </w:tcMar>
            <w:vAlign w:val="center"/>
          </w:tcPr>
          <w:p w14:paraId="08342F02" w14:textId="77777777" w:rsidR="00EE7A56" w:rsidRDefault="00000000">
            <w:pPr>
              <w:spacing w:after="20"/>
            </w:pPr>
            <w:r>
              <w:rPr>
                <w:b/>
                <w:color w:val="17365D"/>
                <w:sz w:val="17"/>
              </w:rPr>
              <w:t>Address / Contact</w:t>
            </w:r>
          </w:p>
        </w:tc>
        <w:tc>
          <w:tcPr>
            <w:tcW w:w="5256" w:type="dxa"/>
            <w:tcMar>
              <w:top w:w="70" w:type="dxa"/>
              <w:left w:w="80" w:type="dxa"/>
              <w:bottom w:w="70" w:type="dxa"/>
              <w:right w:w="80" w:type="dxa"/>
            </w:tcMar>
            <w:vAlign w:val="center"/>
          </w:tcPr>
          <w:p w14:paraId="0881329B" w14:textId="77777777" w:rsidR="00EE7A56" w:rsidRDefault="00000000">
            <w:pPr>
              <w:spacing w:after="20"/>
            </w:pPr>
            <w:r>
              <w:rPr>
                <w:color w:val="666666"/>
                <w:sz w:val="17"/>
              </w:rPr>
              <w:t>[Enter]</w:t>
            </w:r>
          </w:p>
        </w:tc>
      </w:tr>
      <w:tr w:rsidR="00EE7A56" w14:paraId="613954AA" w14:textId="77777777">
        <w:trPr>
          <w:jc w:val="center"/>
        </w:trPr>
        <w:tc>
          <w:tcPr>
            <w:tcW w:w="5256" w:type="dxa"/>
            <w:shd w:val="clear" w:color="auto" w:fill="F3F7F9"/>
            <w:tcMar>
              <w:top w:w="70" w:type="dxa"/>
              <w:left w:w="80" w:type="dxa"/>
              <w:bottom w:w="70" w:type="dxa"/>
              <w:right w:w="80" w:type="dxa"/>
            </w:tcMar>
            <w:vAlign w:val="center"/>
          </w:tcPr>
          <w:p w14:paraId="26803F5C" w14:textId="77777777" w:rsidR="00EE7A56" w:rsidRDefault="00000000">
            <w:pPr>
              <w:spacing w:after="20"/>
            </w:pPr>
            <w:r>
              <w:rPr>
                <w:b/>
                <w:color w:val="17365D"/>
                <w:sz w:val="17"/>
              </w:rPr>
              <w:t>Website</w:t>
            </w:r>
          </w:p>
        </w:tc>
        <w:tc>
          <w:tcPr>
            <w:tcW w:w="5256" w:type="dxa"/>
            <w:tcMar>
              <w:top w:w="70" w:type="dxa"/>
              <w:left w:w="80" w:type="dxa"/>
              <w:bottom w:w="70" w:type="dxa"/>
              <w:right w:w="80" w:type="dxa"/>
            </w:tcMar>
            <w:vAlign w:val="center"/>
          </w:tcPr>
          <w:p w14:paraId="6908A4DB" w14:textId="77777777" w:rsidR="00EE7A56" w:rsidRDefault="00000000">
            <w:pPr>
              <w:spacing w:after="20"/>
            </w:pPr>
            <w:r>
              <w:rPr>
                <w:color w:val="666666"/>
                <w:sz w:val="17"/>
              </w:rPr>
              <w:t>[Enter]</w:t>
            </w:r>
          </w:p>
        </w:tc>
      </w:tr>
      <w:tr w:rsidR="00EE7A56" w14:paraId="559FDE16" w14:textId="77777777">
        <w:trPr>
          <w:jc w:val="center"/>
        </w:trPr>
        <w:tc>
          <w:tcPr>
            <w:tcW w:w="5256" w:type="dxa"/>
            <w:shd w:val="clear" w:color="auto" w:fill="F3F7F9"/>
            <w:tcMar>
              <w:top w:w="70" w:type="dxa"/>
              <w:left w:w="80" w:type="dxa"/>
              <w:bottom w:w="70" w:type="dxa"/>
              <w:right w:w="80" w:type="dxa"/>
            </w:tcMar>
            <w:vAlign w:val="center"/>
          </w:tcPr>
          <w:p w14:paraId="6CAAC215" w14:textId="77777777" w:rsidR="00EE7A56" w:rsidRDefault="00000000">
            <w:pPr>
              <w:spacing w:after="20"/>
            </w:pPr>
            <w:r>
              <w:rPr>
                <w:b/>
                <w:color w:val="17365D"/>
                <w:sz w:val="17"/>
              </w:rPr>
              <w:t>Planning Contact</w:t>
            </w:r>
          </w:p>
        </w:tc>
        <w:tc>
          <w:tcPr>
            <w:tcW w:w="5256" w:type="dxa"/>
            <w:tcMar>
              <w:top w:w="70" w:type="dxa"/>
              <w:left w:w="80" w:type="dxa"/>
              <w:bottom w:w="70" w:type="dxa"/>
              <w:right w:w="80" w:type="dxa"/>
            </w:tcMar>
            <w:vAlign w:val="center"/>
          </w:tcPr>
          <w:p w14:paraId="68B2C819" w14:textId="77777777" w:rsidR="00EE7A56" w:rsidRDefault="00000000">
            <w:pPr>
              <w:spacing w:after="20"/>
            </w:pPr>
            <w:r>
              <w:rPr>
                <w:color w:val="666666"/>
                <w:sz w:val="17"/>
              </w:rPr>
              <w:t>[Name / role / email]</w:t>
            </w:r>
          </w:p>
        </w:tc>
      </w:tr>
      <w:tr w:rsidR="00EE7A56" w14:paraId="4F94C291" w14:textId="77777777">
        <w:trPr>
          <w:jc w:val="center"/>
        </w:trPr>
        <w:tc>
          <w:tcPr>
            <w:tcW w:w="5256" w:type="dxa"/>
            <w:shd w:val="clear" w:color="auto" w:fill="F3F7F9"/>
            <w:tcMar>
              <w:top w:w="70" w:type="dxa"/>
              <w:left w:w="80" w:type="dxa"/>
              <w:bottom w:w="70" w:type="dxa"/>
              <w:right w:w="80" w:type="dxa"/>
            </w:tcMar>
            <w:vAlign w:val="center"/>
          </w:tcPr>
          <w:p w14:paraId="201C7305" w14:textId="77777777" w:rsidR="00EE7A56" w:rsidRDefault="00000000">
            <w:pPr>
              <w:spacing w:after="20"/>
            </w:pPr>
            <w:r>
              <w:rPr>
                <w:b/>
                <w:color w:val="17365D"/>
                <w:sz w:val="17"/>
              </w:rPr>
              <w:t>Enrollment / Grades</w:t>
            </w:r>
          </w:p>
        </w:tc>
        <w:tc>
          <w:tcPr>
            <w:tcW w:w="5256" w:type="dxa"/>
            <w:tcMar>
              <w:top w:w="70" w:type="dxa"/>
              <w:left w:w="80" w:type="dxa"/>
              <w:bottom w:w="70" w:type="dxa"/>
              <w:right w:w="80" w:type="dxa"/>
            </w:tcMar>
            <w:vAlign w:val="center"/>
          </w:tcPr>
          <w:p w14:paraId="1C5F4216" w14:textId="77777777" w:rsidR="00EE7A56" w:rsidRDefault="00000000">
            <w:pPr>
              <w:spacing w:after="20"/>
            </w:pPr>
            <w:r>
              <w:rPr>
                <w:color w:val="666666"/>
                <w:sz w:val="17"/>
              </w:rPr>
              <w:t>[Current enrollment; grades served]</w:t>
            </w:r>
          </w:p>
        </w:tc>
      </w:tr>
      <w:tr w:rsidR="00EE7A56" w14:paraId="4756F10A" w14:textId="77777777">
        <w:trPr>
          <w:jc w:val="center"/>
        </w:trPr>
        <w:tc>
          <w:tcPr>
            <w:tcW w:w="5256" w:type="dxa"/>
            <w:shd w:val="clear" w:color="auto" w:fill="F3F7F9"/>
            <w:tcMar>
              <w:top w:w="70" w:type="dxa"/>
              <w:left w:w="80" w:type="dxa"/>
              <w:bottom w:w="70" w:type="dxa"/>
              <w:right w:w="80" w:type="dxa"/>
            </w:tcMar>
            <w:vAlign w:val="center"/>
          </w:tcPr>
          <w:p w14:paraId="10C6A01E" w14:textId="77777777" w:rsidR="00EE7A56" w:rsidRDefault="00000000">
            <w:pPr>
              <w:spacing w:after="20"/>
            </w:pPr>
            <w:r>
              <w:rPr>
                <w:b/>
                <w:color w:val="17365D"/>
                <w:sz w:val="17"/>
              </w:rPr>
              <w:t>Staff</w:t>
            </w:r>
          </w:p>
        </w:tc>
        <w:tc>
          <w:tcPr>
            <w:tcW w:w="5256" w:type="dxa"/>
            <w:tcMar>
              <w:top w:w="70" w:type="dxa"/>
              <w:left w:w="80" w:type="dxa"/>
              <w:bottom w:w="70" w:type="dxa"/>
              <w:right w:w="80" w:type="dxa"/>
            </w:tcMar>
            <w:vAlign w:val="center"/>
          </w:tcPr>
          <w:p w14:paraId="3754BAD2" w14:textId="77777777" w:rsidR="00EE7A56" w:rsidRDefault="00000000">
            <w:pPr>
              <w:spacing w:after="20"/>
            </w:pPr>
            <w:r>
              <w:rPr>
                <w:color w:val="666666"/>
                <w:sz w:val="17"/>
              </w:rPr>
              <w:t>[Number of teachers / support personnel]</w:t>
            </w:r>
          </w:p>
        </w:tc>
      </w:tr>
      <w:tr w:rsidR="00EE7A56" w14:paraId="7A11FDE4" w14:textId="77777777">
        <w:trPr>
          <w:jc w:val="center"/>
        </w:trPr>
        <w:tc>
          <w:tcPr>
            <w:tcW w:w="5256" w:type="dxa"/>
            <w:shd w:val="clear" w:color="auto" w:fill="F3F7F9"/>
            <w:tcMar>
              <w:top w:w="70" w:type="dxa"/>
              <w:left w:w="80" w:type="dxa"/>
              <w:bottom w:w="70" w:type="dxa"/>
              <w:right w:w="80" w:type="dxa"/>
            </w:tcMar>
            <w:vAlign w:val="center"/>
          </w:tcPr>
          <w:p w14:paraId="71CA0BB3" w14:textId="77777777" w:rsidR="00EE7A56" w:rsidRDefault="00000000">
            <w:pPr>
              <w:spacing w:after="20"/>
            </w:pPr>
            <w:r>
              <w:rPr>
                <w:b/>
                <w:color w:val="17365D"/>
                <w:sz w:val="17"/>
              </w:rPr>
              <w:t>School Context</w:t>
            </w:r>
          </w:p>
        </w:tc>
        <w:tc>
          <w:tcPr>
            <w:tcW w:w="5256" w:type="dxa"/>
            <w:tcMar>
              <w:top w:w="70" w:type="dxa"/>
              <w:left w:w="80" w:type="dxa"/>
              <w:bottom w:w="70" w:type="dxa"/>
              <w:right w:w="80" w:type="dxa"/>
            </w:tcMar>
            <w:vAlign w:val="center"/>
          </w:tcPr>
          <w:p w14:paraId="59EABCD2" w14:textId="77777777" w:rsidR="00EE7A56" w:rsidRDefault="00000000">
            <w:pPr>
              <w:spacing w:after="20"/>
            </w:pPr>
            <w:r>
              <w:rPr>
                <w:color w:val="666666"/>
                <w:sz w:val="17"/>
              </w:rPr>
              <w:t>[2–4 sentences describing the small-school setting, multi-grade structure, community, and major instructional needs.]</w:t>
            </w:r>
          </w:p>
        </w:tc>
      </w:tr>
      <w:tr w:rsidR="00EE7A56" w14:paraId="757C34F1" w14:textId="77777777">
        <w:trPr>
          <w:jc w:val="center"/>
        </w:trPr>
        <w:tc>
          <w:tcPr>
            <w:tcW w:w="5256" w:type="dxa"/>
            <w:shd w:val="clear" w:color="auto" w:fill="F3F7F9"/>
            <w:tcMar>
              <w:top w:w="70" w:type="dxa"/>
              <w:left w:w="80" w:type="dxa"/>
              <w:bottom w:w="70" w:type="dxa"/>
              <w:right w:w="80" w:type="dxa"/>
            </w:tcMar>
            <w:vAlign w:val="center"/>
          </w:tcPr>
          <w:p w14:paraId="20433898" w14:textId="77777777" w:rsidR="00EE7A56" w:rsidRDefault="00000000">
            <w:pPr>
              <w:spacing w:after="20"/>
            </w:pPr>
            <w:r>
              <w:rPr>
                <w:b/>
                <w:color w:val="17365D"/>
                <w:sz w:val="17"/>
              </w:rPr>
              <w:t>Technology Mission</w:t>
            </w:r>
          </w:p>
        </w:tc>
        <w:tc>
          <w:tcPr>
            <w:tcW w:w="5256" w:type="dxa"/>
            <w:tcMar>
              <w:top w:w="70" w:type="dxa"/>
              <w:left w:w="80" w:type="dxa"/>
              <w:bottom w:w="70" w:type="dxa"/>
              <w:right w:w="80" w:type="dxa"/>
            </w:tcMar>
            <w:vAlign w:val="center"/>
          </w:tcPr>
          <w:p w14:paraId="1EBBD949" w14:textId="77777777" w:rsidR="00EE7A56" w:rsidRDefault="00000000">
            <w:pPr>
              <w:spacing w:after="20"/>
            </w:pPr>
            <w:r>
              <w:rPr>
                <w:color w:val="666666"/>
                <w:sz w:val="17"/>
              </w:rPr>
              <w:t>[How technology supports the school’s Christ-centered mission and student learning.]</w:t>
            </w:r>
          </w:p>
        </w:tc>
      </w:tr>
      <w:tr w:rsidR="00EE7A56" w14:paraId="43F0CE09" w14:textId="77777777">
        <w:trPr>
          <w:jc w:val="center"/>
        </w:trPr>
        <w:tc>
          <w:tcPr>
            <w:tcW w:w="5256" w:type="dxa"/>
            <w:shd w:val="clear" w:color="auto" w:fill="F3F7F9"/>
            <w:tcMar>
              <w:top w:w="70" w:type="dxa"/>
              <w:left w:w="80" w:type="dxa"/>
              <w:bottom w:w="70" w:type="dxa"/>
              <w:right w:w="80" w:type="dxa"/>
            </w:tcMar>
            <w:vAlign w:val="center"/>
          </w:tcPr>
          <w:p w14:paraId="0EDE1DA2" w14:textId="77777777" w:rsidR="00EE7A56" w:rsidRDefault="00000000">
            <w:pPr>
              <w:spacing w:after="20"/>
            </w:pPr>
            <w:r>
              <w:rPr>
                <w:b/>
                <w:color w:val="17365D"/>
                <w:sz w:val="17"/>
              </w:rPr>
              <w:t>Three-Year Vision</w:t>
            </w:r>
          </w:p>
        </w:tc>
        <w:tc>
          <w:tcPr>
            <w:tcW w:w="5256" w:type="dxa"/>
            <w:tcMar>
              <w:top w:w="70" w:type="dxa"/>
              <w:left w:w="80" w:type="dxa"/>
              <w:bottom w:w="70" w:type="dxa"/>
              <w:right w:w="80" w:type="dxa"/>
            </w:tcMar>
            <w:vAlign w:val="center"/>
          </w:tcPr>
          <w:p w14:paraId="4B01C1E8" w14:textId="77777777" w:rsidR="00EE7A56" w:rsidRDefault="00000000">
            <w:pPr>
              <w:spacing w:after="20"/>
            </w:pPr>
            <w:r>
              <w:rPr>
                <w:color w:val="666666"/>
                <w:sz w:val="17"/>
              </w:rPr>
              <w:t>[What will be noticeably better for students and teachers at the end of three years?]</w:t>
            </w:r>
          </w:p>
        </w:tc>
      </w:tr>
    </w:tbl>
    <w:p w14:paraId="5A39BBE3" w14:textId="77777777" w:rsidR="00EE7A56" w:rsidRDefault="00EE7A56">
      <w:pPr>
        <w:spacing w:after="4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2FB1E722" w14:textId="77777777">
        <w:trPr>
          <w:jc w:val="center"/>
        </w:trPr>
        <w:tc>
          <w:tcPr>
            <w:tcW w:w="10512" w:type="dxa"/>
            <w:shd w:val="clear" w:color="auto" w:fill="EAF2F8"/>
            <w:tcMar>
              <w:top w:w="100" w:type="dxa"/>
              <w:left w:w="120" w:type="dxa"/>
              <w:bottom w:w="100" w:type="dxa"/>
              <w:right w:w="120" w:type="dxa"/>
            </w:tcMar>
          </w:tcPr>
          <w:p w14:paraId="18B81F37" w14:textId="77777777" w:rsidR="00EE7A56" w:rsidRDefault="00000000">
            <w:r>
              <w:rPr>
                <w:b/>
                <w:color w:val="17365D"/>
              </w:rPr>
              <w:t xml:space="preserve">Guiding </w:t>
            </w:r>
            <w:proofErr w:type="gramStart"/>
            <w:r>
              <w:rPr>
                <w:b/>
                <w:color w:val="17365D"/>
              </w:rPr>
              <w:t xml:space="preserve">question  </w:t>
            </w:r>
            <w:r>
              <w:t>If</w:t>
            </w:r>
            <w:proofErr w:type="gramEnd"/>
            <w:r>
              <w:t xml:space="preserve"> the school had the technology it needed, what would students be able to learn, create, communicate, or accomplish that they cannot do as well today?</w:t>
            </w:r>
          </w:p>
        </w:tc>
      </w:tr>
    </w:tbl>
    <w:p w14:paraId="41C8F396" w14:textId="77777777" w:rsidR="00EE7A56" w:rsidRDefault="00EE7A56">
      <w:pPr>
        <w:spacing w:after="40"/>
      </w:pPr>
    </w:p>
    <w:p w14:paraId="72A3D3EC" w14:textId="77777777" w:rsidR="00EE7A56" w:rsidRDefault="00EE7A56">
      <w:pPr>
        <w:spacing w:after="40"/>
      </w:pPr>
    </w:p>
    <w:p w14:paraId="56B5601D" w14:textId="77777777" w:rsidR="00EE7A56" w:rsidRDefault="00000000">
      <w:pPr>
        <w:spacing w:before="160" w:after="40"/>
      </w:pPr>
      <w:r>
        <w:rPr>
          <w:b/>
          <w:color w:val="17365D"/>
          <w:sz w:val="30"/>
        </w:rPr>
        <w:t xml:space="preserve">Planning Principles.  </w:t>
      </w:r>
    </w:p>
    <w:p w14:paraId="330C5116" w14:textId="77777777" w:rsidR="00EE7A56" w:rsidRDefault="00000000">
      <w:pPr>
        <w:pStyle w:val="ListBullet"/>
        <w:spacing w:after="20"/>
        <w:ind w:left="317"/>
      </w:pPr>
      <w:r>
        <w:t>Learning first: choose technology because it improves a learning outcome—not simply because it is new.</w:t>
      </w:r>
    </w:p>
    <w:p w14:paraId="3CA7EAA9" w14:textId="77777777" w:rsidR="00EE7A56" w:rsidRDefault="00000000">
      <w:pPr>
        <w:pStyle w:val="ListBullet"/>
        <w:spacing w:after="20"/>
        <w:ind w:left="317"/>
      </w:pPr>
      <w:r>
        <w:t>Faith integrated: use technology in ways that support biblical values, character development, service, stewardship, and responsible citizenship.</w:t>
      </w:r>
    </w:p>
    <w:p w14:paraId="43971FC6" w14:textId="77777777" w:rsidR="00EE7A56" w:rsidRDefault="00000000">
      <w:pPr>
        <w:pStyle w:val="ListBullet"/>
        <w:spacing w:after="20"/>
        <w:ind w:left="317"/>
      </w:pPr>
      <w:r>
        <w:t>Small-school practical: prioritize tools that are affordable, reliable, easy to support, and useful across multiple grades and subjects.</w:t>
      </w:r>
    </w:p>
    <w:p w14:paraId="39ABE5E9" w14:textId="77777777" w:rsidR="00EE7A56" w:rsidRDefault="00000000">
      <w:pPr>
        <w:pStyle w:val="ListBullet"/>
        <w:spacing w:after="20"/>
        <w:ind w:left="317"/>
      </w:pPr>
      <w:r>
        <w:t>Equitable and accessible: every student should have meaningful access to the tools and supports needed to participate.</w:t>
      </w:r>
    </w:p>
    <w:p w14:paraId="3BAC1C69" w14:textId="77777777" w:rsidR="00EE7A56" w:rsidRDefault="00000000">
      <w:pPr>
        <w:pStyle w:val="ListBullet"/>
        <w:spacing w:after="20"/>
        <w:ind w:left="317"/>
      </w:pPr>
      <w:r>
        <w:t>Sustainable: plan for training, support, replacement, security, data protection, and ongoing costs—not just the initial purchase.</w:t>
      </w:r>
    </w:p>
    <w:p w14:paraId="0D0B940D" w14:textId="77777777" w:rsidR="00EE7A56" w:rsidRDefault="00000000">
      <w:pPr>
        <w:spacing w:after="40"/>
      </w:pPr>
      <w:r>
        <w:br w:type="page"/>
      </w:r>
    </w:p>
    <w:p w14:paraId="1B798F0A" w14:textId="77777777" w:rsidR="00EE7A56" w:rsidRDefault="00000000">
      <w:pPr>
        <w:spacing w:before="160" w:after="40"/>
      </w:pPr>
      <w:r>
        <w:rPr>
          <w:b/>
          <w:color w:val="17365D"/>
          <w:sz w:val="30"/>
        </w:rPr>
        <w:lastRenderedPageBreak/>
        <w:t>2.  Student Digital Learning Outcomes</w:t>
      </w:r>
    </w:p>
    <w:p w14:paraId="31B97291" w14:textId="77777777" w:rsidR="00EE7A56" w:rsidRDefault="00000000">
      <w:pPr>
        <w:spacing w:after="40"/>
      </w:pPr>
      <w:r>
        <w:rPr>
          <w:i/>
          <w:color w:val="666666"/>
        </w:rPr>
        <w:t>Use a small set of student outcomes rather than a long technology checklist.</w:t>
      </w: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10373807" w14:textId="77777777">
        <w:trPr>
          <w:jc w:val="center"/>
        </w:trPr>
        <w:tc>
          <w:tcPr>
            <w:tcW w:w="10512" w:type="dxa"/>
            <w:shd w:val="clear" w:color="auto" w:fill="EAF2F8"/>
            <w:tcMar>
              <w:top w:w="100" w:type="dxa"/>
              <w:left w:w="120" w:type="dxa"/>
              <w:bottom w:w="100" w:type="dxa"/>
              <w:right w:w="120" w:type="dxa"/>
            </w:tcMar>
          </w:tcPr>
          <w:p w14:paraId="31C99F8B" w14:textId="77777777" w:rsidR="00EE7A56" w:rsidRDefault="00000000">
            <w:r>
              <w:rPr>
                <w:b/>
                <w:color w:val="17365D"/>
              </w:rPr>
              <w:t xml:space="preserve">How to use this </w:t>
            </w:r>
            <w:proofErr w:type="gramStart"/>
            <w:r>
              <w:rPr>
                <w:b/>
                <w:color w:val="17365D"/>
              </w:rPr>
              <w:t xml:space="preserve">section  </w:t>
            </w:r>
            <w:r>
              <w:t>Choose</w:t>
            </w:r>
            <w:proofErr w:type="gramEnd"/>
            <w:r>
              <w:t xml:space="preserve"> 4–7 outcomes that fit the school. For each year, identify one observable student experience or skill. These categories reflect the current ISTE Student Standards: Empowered Learner, Digital Citizen, Knowledge Constructor, Innovative Designer, Computational Thinker, Creative Communicator, and Global Collaborator.</w:t>
            </w:r>
          </w:p>
        </w:tc>
      </w:tr>
    </w:tbl>
    <w:p w14:paraId="0E27B00A" w14:textId="77777777" w:rsidR="00EE7A56" w:rsidRDefault="00EE7A56">
      <w:pPr>
        <w:spacing w:after="40"/>
      </w:pP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099"/>
        <w:gridCol w:w="2100"/>
        <w:gridCol w:w="2099"/>
        <w:gridCol w:w="2099"/>
        <w:gridCol w:w="2099"/>
      </w:tblGrid>
      <w:tr w:rsidR="00EE7A56" w14:paraId="29E8405C" w14:textId="77777777">
        <w:trPr>
          <w:jc w:val="center"/>
        </w:trPr>
        <w:tc>
          <w:tcPr>
            <w:tcW w:w="2102" w:type="dxa"/>
            <w:shd w:val="clear" w:color="auto" w:fill="17365D"/>
            <w:vAlign w:val="center"/>
          </w:tcPr>
          <w:p w14:paraId="1A7A98C4" w14:textId="77777777" w:rsidR="00EE7A56" w:rsidRDefault="00000000">
            <w:pPr>
              <w:spacing w:after="20"/>
            </w:pPr>
            <w:r>
              <w:rPr>
                <w:b/>
                <w:color w:val="FFFFFF"/>
                <w:sz w:val="15"/>
              </w:rPr>
              <w:t>Student outcome</w:t>
            </w:r>
          </w:p>
        </w:tc>
        <w:tc>
          <w:tcPr>
            <w:tcW w:w="2102" w:type="dxa"/>
            <w:shd w:val="clear" w:color="auto" w:fill="17365D"/>
            <w:vAlign w:val="center"/>
          </w:tcPr>
          <w:p w14:paraId="26E66118" w14:textId="77777777" w:rsidR="00EE7A56" w:rsidRDefault="00000000">
            <w:pPr>
              <w:spacing w:after="20"/>
            </w:pPr>
            <w:r>
              <w:rPr>
                <w:b/>
                <w:color w:val="FFFFFF"/>
                <w:sz w:val="15"/>
              </w:rPr>
              <w:t>Faith / character connection</w:t>
            </w:r>
          </w:p>
        </w:tc>
        <w:tc>
          <w:tcPr>
            <w:tcW w:w="2102" w:type="dxa"/>
            <w:shd w:val="clear" w:color="auto" w:fill="17365D"/>
            <w:vAlign w:val="center"/>
          </w:tcPr>
          <w:p w14:paraId="6B101A20" w14:textId="77777777" w:rsidR="00EE7A56" w:rsidRDefault="00000000">
            <w:pPr>
              <w:spacing w:after="20"/>
            </w:pPr>
            <w:r>
              <w:rPr>
                <w:b/>
                <w:color w:val="FFFFFF"/>
                <w:sz w:val="15"/>
              </w:rPr>
              <w:t>Year 1</w:t>
            </w:r>
          </w:p>
        </w:tc>
        <w:tc>
          <w:tcPr>
            <w:tcW w:w="2102" w:type="dxa"/>
            <w:shd w:val="clear" w:color="auto" w:fill="17365D"/>
            <w:vAlign w:val="center"/>
          </w:tcPr>
          <w:p w14:paraId="5C2255EC" w14:textId="77777777" w:rsidR="00EE7A56" w:rsidRDefault="00000000">
            <w:pPr>
              <w:spacing w:after="20"/>
            </w:pPr>
            <w:r>
              <w:rPr>
                <w:b/>
                <w:color w:val="FFFFFF"/>
                <w:sz w:val="15"/>
              </w:rPr>
              <w:t>Year 2</w:t>
            </w:r>
          </w:p>
        </w:tc>
        <w:tc>
          <w:tcPr>
            <w:tcW w:w="2102" w:type="dxa"/>
            <w:shd w:val="clear" w:color="auto" w:fill="17365D"/>
            <w:vAlign w:val="center"/>
          </w:tcPr>
          <w:p w14:paraId="04568CE7" w14:textId="77777777" w:rsidR="00EE7A56" w:rsidRDefault="00000000">
            <w:pPr>
              <w:spacing w:after="20"/>
            </w:pPr>
            <w:r>
              <w:rPr>
                <w:b/>
                <w:color w:val="FFFFFF"/>
                <w:sz w:val="15"/>
              </w:rPr>
              <w:t>Year 3</w:t>
            </w:r>
          </w:p>
        </w:tc>
      </w:tr>
      <w:tr w:rsidR="00EE7A56" w14:paraId="00DEF473" w14:textId="77777777">
        <w:trPr>
          <w:jc w:val="center"/>
        </w:trPr>
        <w:tc>
          <w:tcPr>
            <w:tcW w:w="2102" w:type="dxa"/>
            <w:shd w:val="clear" w:color="auto" w:fill="F3F7F9"/>
            <w:tcMar>
              <w:top w:w="60" w:type="dxa"/>
              <w:left w:w="60" w:type="dxa"/>
              <w:bottom w:w="60" w:type="dxa"/>
              <w:right w:w="60" w:type="dxa"/>
            </w:tcMar>
            <w:vAlign w:val="center"/>
          </w:tcPr>
          <w:p w14:paraId="18B5CDBB" w14:textId="77777777" w:rsidR="00EE7A56" w:rsidRDefault="00000000">
            <w:pPr>
              <w:spacing w:after="20"/>
            </w:pPr>
            <w:r>
              <w:rPr>
                <w:b/>
                <w:color w:val="17365D"/>
                <w:sz w:val="15"/>
              </w:rPr>
              <w:t>Empowered Learner</w:t>
            </w:r>
          </w:p>
        </w:tc>
        <w:tc>
          <w:tcPr>
            <w:tcW w:w="2102" w:type="dxa"/>
            <w:tcMar>
              <w:top w:w="60" w:type="dxa"/>
              <w:left w:w="60" w:type="dxa"/>
              <w:bottom w:w="60" w:type="dxa"/>
              <w:right w:w="60" w:type="dxa"/>
            </w:tcMar>
            <w:vAlign w:val="center"/>
          </w:tcPr>
          <w:p w14:paraId="78D09E6F" w14:textId="77777777" w:rsidR="00EE7A56" w:rsidRDefault="00000000">
            <w:pPr>
              <w:spacing w:after="20"/>
            </w:pPr>
            <w:r>
              <w:rPr>
                <w:color w:val="666666"/>
                <w:sz w:val="15"/>
              </w:rPr>
              <w:t>Stewardship, responsibility, growth</w:t>
            </w:r>
          </w:p>
        </w:tc>
        <w:tc>
          <w:tcPr>
            <w:tcW w:w="2102" w:type="dxa"/>
            <w:tcMar>
              <w:top w:w="60" w:type="dxa"/>
              <w:left w:w="60" w:type="dxa"/>
              <w:bottom w:w="60" w:type="dxa"/>
              <w:right w:w="60" w:type="dxa"/>
            </w:tcMar>
            <w:vAlign w:val="center"/>
          </w:tcPr>
          <w:p w14:paraId="6E92F106"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5B4650EB"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731F24EE" w14:textId="77777777" w:rsidR="00EE7A56" w:rsidRDefault="00000000">
            <w:pPr>
              <w:spacing w:after="20"/>
            </w:pPr>
            <w:r>
              <w:rPr>
                <w:color w:val="666666"/>
                <w:sz w:val="15"/>
              </w:rPr>
              <w:t>[Goal]</w:t>
            </w:r>
          </w:p>
        </w:tc>
      </w:tr>
      <w:tr w:rsidR="00EE7A56" w14:paraId="5070A078" w14:textId="77777777">
        <w:trPr>
          <w:jc w:val="center"/>
        </w:trPr>
        <w:tc>
          <w:tcPr>
            <w:tcW w:w="2102" w:type="dxa"/>
            <w:shd w:val="clear" w:color="auto" w:fill="F3F7F9"/>
            <w:tcMar>
              <w:top w:w="60" w:type="dxa"/>
              <w:left w:w="60" w:type="dxa"/>
              <w:bottom w:w="60" w:type="dxa"/>
              <w:right w:w="60" w:type="dxa"/>
            </w:tcMar>
            <w:vAlign w:val="center"/>
          </w:tcPr>
          <w:p w14:paraId="7D431C00" w14:textId="77777777" w:rsidR="00EE7A56" w:rsidRDefault="00000000">
            <w:pPr>
              <w:spacing w:after="20"/>
            </w:pPr>
            <w:r>
              <w:rPr>
                <w:b/>
                <w:color w:val="17365D"/>
                <w:sz w:val="15"/>
              </w:rPr>
              <w:t>Digital Citizen</w:t>
            </w:r>
          </w:p>
        </w:tc>
        <w:tc>
          <w:tcPr>
            <w:tcW w:w="2102" w:type="dxa"/>
            <w:tcMar>
              <w:top w:w="60" w:type="dxa"/>
              <w:left w:w="60" w:type="dxa"/>
              <w:bottom w:w="60" w:type="dxa"/>
              <w:right w:w="60" w:type="dxa"/>
            </w:tcMar>
            <w:vAlign w:val="center"/>
          </w:tcPr>
          <w:p w14:paraId="0CDD6905" w14:textId="77777777" w:rsidR="00EE7A56" w:rsidRDefault="00000000">
            <w:pPr>
              <w:spacing w:after="20"/>
            </w:pPr>
            <w:r>
              <w:rPr>
                <w:color w:val="666666"/>
                <w:sz w:val="15"/>
              </w:rPr>
              <w:t>Respect, integrity, safety, service</w:t>
            </w:r>
          </w:p>
        </w:tc>
        <w:tc>
          <w:tcPr>
            <w:tcW w:w="2102" w:type="dxa"/>
            <w:tcMar>
              <w:top w:w="60" w:type="dxa"/>
              <w:left w:w="60" w:type="dxa"/>
              <w:bottom w:w="60" w:type="dxa"/>
              <w:right w:w="60" w:type="dxa"/>
            </w:tcMar>
            <w:vAlign w:val="center"/>
          </w:tcPr>
          <w:p w14:paraId="359AF950"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1B3ED915"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022A6E45" w14:textId="77777777" w:rsidR="00EE7A56" w:rsidRDefault="00000000">
            <w:pPr>
              <w:spacing w:after="20"/>
            </w:pPr>
            <w:r>
              <w:rPr>
                <w:color w:val="666666"/>
                <w:sz w:val="15"/>
              </w:rPr>
              <w:t>[Goal]</w:t>
            </w:r>
          </w:p>
        </w:tc>
      </w:tr>
      <w:tr w:rsidR="00EE7A56" w14:paraId="4967B2C0" w14:textId="77777777">
        <w:trPr>
          <w:jc w:val="center"/>
        </w:trPr>
        <w:tc>
          <w:tcPr>
            <w:tcW w:w="2102" w:type="dxa"/>
            <w:shd w:val="clear" w:color="auto" w:fill="F3F7F9"/>
            <w:tcMar>
              <w:top w:w="60" w:type="dxa"/>
              <w:left w:w="60" w:type="dxa"/>
              <w:bottom w:w="60" w:type="dxa"/>
              <w:right w:w="60" w:type="dxa"/>
            </w:tcMar>
            <w:vAlign w:val="center"/>
          </w:tcPr>
          <w:p w14:paraId="70E64A85" w14:textId="77777777" w:rsidR="00EE7A56" w:rsidRDefault="00000000">
            <w:pPr>
              <w:spacing w:after="20"/>
            </w:pPr>
            <w:r>
              <w:rPr>
                <w:b/>
                <w:color w:val="17365D"/>
                <w:sz w:val="15"/>
              </w:rPr>
              <w:t>Knowledge Constructor</w:t>
            </w:r>
          </w:p>
        </w:tc>
        <w:tc>
          <w:tcPr>
            <w:tcW w:w="2102" w:type="dxa"/>
            <w:tcMar>
              <w:top w:w="60" w:type="dxa"/>
              <w:left w:w="60" w:type="dxa"/>
              <w:bottom w:w="60" w:type="dxa"/>
              <w:right w:w="60" w:type="dxa"/>
            </w:tcMar>
            <w:vAlign w:val="center"/>
          </w:tcPr>
          <w:p w14:paraId="73BBD2AF" w14:textId="77777777" w:rsidR="00EE7A56" w:rsidRDefault="00000000">
            <w:pPr>
              <w:spacing w:after="20"/>
            </w:pPr>
            <w:r>
              <w:rPr>
                <w:color w:val="666666"/>
                <w:sz w:val="15"/>
              </w:rPr>
              <w:t>Truth-seeking, discernment, wisdom</w:t>
            </w:r>
          </w:p>
        </w:tc>
        <w:tc>
          <w:tcPr>
            <w:tcW w:w="2102" w:type="dxa"/>
            <w:tcMar>
              <w:top w:w="60" w:type="dxa"/>
              <w:left w:w="60" w:type="dxa"/>
              <w:bottom w:w="60" w:type="dxa"/>
              <w:right w:w="60" w:type="dxa"/>
            </w:tcMar>
            <w:vAlign w:val="center"/>
          </w:tcPr>
          <w:p w14:paraId="7F01D7B8"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75B02849"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71441AAE" w14:textId="77777777" w:rsidR="00EE7A56" w:rsidRDefault="00000000">
            <w:pPr>
              <w:spacing w:after="20"/>
            </w:pPr>
            <w:r>
              <w:rPr>
                <w:color w:val="666666"/>
                <w:sz w:val="15"/>
              </w:rPr>
              <w:t>[Goal]</w:t>
            </w:r>
          </w:p>
        </w:tc>
      </w:tr>
      <w:tr w:rsidR="00EE7A56" w14:paraId="6209176C" w14:textId="77777777">
        <w:trPr>
          <w:jc w:val="center"/>
        </w:trPr>
        <w:tc>
          <w:tcPr>
            <w:tcW w:w="2102" w:type="dxa"/>
            <w:shd w:val="clear" w:color="auto" w:fill="F3F7F9"/>
            <w:tcMar>
              <w:top w:w="60" w:type="dxa"/>
              <w:left w:w="60" w:type="dxa"/>
              <w:bottom w:w="60" w:type="dxa"/>
              <w:right w:w="60" w:type="dxa"/>
            </w:tcMar>
            <w:vAlign w:val="center"/>
          </w:tcPr>
          <w:p w14:paraId="10C05C25" w14:textId="77777777" w:rsidR="00EE7A56" w:rsidRDefault="00000000">
            <w:pPr>
              <w:spacing w:after="20"/>
            </w:pPr>
            <w:r>
              <w:rPr>
                <w:b/>
                <w:color w:val="17365D"/>
                <w:sz w:val="15"/>
              </w:rPr>
              <w:t>Innovative Designer</w:t>
            </w:r>
          </w:p>
        </w:tc>
        <w:tc>
          <w:tcPr>
            <w:tcW w:w="2102" w:type="dxa"/>
            <w:tcMar>
              <w:top w:w="60" w:type="dxa"/>
              <w:left w:w="60" w:type="dxa"/>
              <w:bottom w:w="60" w:type="dxa"/>
              <w:right w:w="60" w:type="dxa"/>
            </w:tcMar>
            <w:vAlign w:val="center"/>
          </w:tcPr>
          <w:p w14:paraId="2016933F" w14:textId="77777777" w:rsidR="00EE7A56" w:rsidRDefault="00000000">
            <w:pPr>
              <w:spacing w:after="20"/>
            </w:pPr>
            <w:r>
              <w:rPr>
                <w:color w:val="666666"/>
                <w:sz w:val="15"/>
              </w:rPr>
              <w:t>Creativity, problem-solving, service</w:t>
            </w:r>
          </w:p>
        </w:tc>
        <w:tc>
          <w:tcPr>
            <w:tcW w:w="2102" w:type="dxa"/>
            <w:tcMar>
              <w:top w:w="60" w:type="dxa"/>
              <w:left w:w="60" w:type="dxa"/>
              <w:bottom w:w="60" w:type="dxa"/>
              <w:right w:w="60" w:type="dxa"/>
            </w:tcMar>
            <w:vAlign w:val="center"/>
          </w:tcPr>
          <w:p w14:paraId="621F3538"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217F4B81"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71E08E85" w14:textId="77777777" w:rsidR="00EE7A56" w:rsidRDefault="00000000">
            <w:pPr>
              <w:spacing w:after="20"/>
            </w:pPr>
            <w:r>
              <w:rPr>
                <w:color w:val="666666"/>
                <w:sz w:val="15"/>
              </w:rPr>
              <w:t>[Goal]</w:t>
            </w:r>
          </w:p>
        </w:tc>
      </w:tr>
      <w:tr w:rsidR="00EE7A56" w14:paraId="089471CF" w14:textId="77777777">
        <w:trPr>
          <w:jc w:val="center"/>
        </w:trPr>
        <w:tc>
          <w:tcPr>
            <w:tcW w:w="2102" w:type="dxa"/>
            <w:shd w:val="clear" w:color="auto" w:fill="F3F7F9"/>
            <w:tcMar>
              <w:top w:w="60" w:type="dxa"/>
              <w:left w:w="60" w:type="dxa"/>
              <w:bottom w:w="60" w:type="dxa"/>
              <w:right w:w="60" w:type="dxa"/>
            </w:tcMar>
            <w:vAlign w:val="center"/>
          </w:tcPr>
          <w:p w14:paraId="4A8BB5C0" w14:textId="77777777" w:rsidR="00EE7A56" w:rsidRDefault="00000000">
            <w:pPr>
              <w:spacing w:after="20"/>
            </w:pPr>
            <w:r>
              <w:rPr>
                <w:b/>
                <w:color w:val="17365D"/>
                <w:sz w:val="15"/>
              </w:rPr>
              <w:t>Computational Thinker</w:t>
            </w:r>
          </w:p>
        </w:tc>
        <w:tc>
          <w:tcPr>
            <w:tcW w:w="2102" w:type="dxa"/>
            <w:tcMar>
              <w:top w:w="60" w:type="dxa"/>
              <w:left w:w="60" w:type="dxa"/>
              <w:bottom w:w="60" w:type="dxa"/>
              <w:right w:w="60" w:type="dxa"/>
            </w:tcMar>
            <w:vAlign w:val="center"/>
          </w:tcPr>
          <w:p w14:paraId="5CFD93B7" w14:textId="77777777" w:rsidR="00EE7A56" w:rsidRDefault="00000000">
            <w:pPr>
              <w:spacing w:after="20"/>
            </w:pPr>
            <w:r>
              <w:rPr>
                <w:color w:val="666666"/>
                <w:sz w:val="15"/>
              </w:rPr>
              <w:t>Order, reasoning, perseverance</w:t>
            </w:r>
          </w:p>
        </w:tc>
        <w:tc>
          <w:tcPr>
            <w:tcW w:w="2102" w:type="dxa"/>
            <w:tcMar>
              <w:top w:w="60" w:type="dxa"/>
              <w:left w:w="60" w:type="dxa"/>
              <w:bottom w:w="60" w:type="dxa"/>
              <w:right w:w="60" w:type="dxa"/>
            </w:tcMar>
            <w:vAlign w:val="center"/>
          </w:tcPr>
          <w:p w14:paraId="65137462"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3F5DC4DD"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023074AD" w14:textId="77777777" w:rsidR="00EE7A56" w:rsidRDefault="00000000">
            <w:pPr>
              <w:spacing w:after="20"/>
            </w:pPr>
            <w:r>
              <w:rPr>
                <w:color w:val="666666"/>
                <w:sz w:val="15"/>
              </w:rPr>
              <w:t>[Goal]</w:t>
            </w:r>
          </w:p>
        </w:tc>
      </w:tr>
      <w:tr w:rsidR="00EE7A56" w14:paraId="4F568076" w14:textId="77777777">
        <w:trPr>
          <w:jc w:val="center"/>
        </w:trPr>
        <w:tc>
          <w:tcPr>
            <w:tcW w:w="2102" w:type="dxa"/>
            <w:shd w:val="clear" w:color="auto" w:fill="F3F7F9"/>
            <w:tcMar>
              <w:top w:w="60" w:type="dxa"/>
              <w:left w:w="60" w:type="dxa"/>
              <w:bottom w:w="60" w:type="dxa"/>
              <w:right w:w="60" w:type="dxa"/>
            </w:tcMar>
            <w:vAlign w:val="center"/>
          </w:tcPr>
          <w:p w14:paraId="6B552ACE" w14:textId="77777777" w:rsidR="00EE7A56" w:rsidRDefault="00000000">
            <w:pPr>
              <w:spacing w:after="20"/>
            </w:pPr>
            <w:r>
              <w:rPr>
                <w:b/>
                <w:color w:val="17365D"/>
                <w:sz w:val="15"/>
              </w:rPr>
              <w:t>Creative Communicator</w:t>
            </w:r>
          </w:p>
        </w:tc>
        <w:tc>
          <w:tcPr>
            <w:tcW w:w="2102" w:type="dxa"/>
            <w:tcMar>
              <w:top w:w="60" w:type="dxa"/>
              <w:left w:w="60" w:type="dxa"/>
              <w:bottom w:w="60" w:type="dxa"/>
              <w:right w:w="60" w:type="dxa"/>
            </w:tcMar>
            <w:vAlign w:val="center"/>
          </w:tcPr>
          <w:p w14:paraId="4BC82195" w14:textId="77777777" w:rsidR="00EE7A56" w:rsidRDefault="00000000">
            <w:pPr>
              <w:spacing w:after="20"/>
            </w:pPr>
            <w:r>
              <w:rPr>
                <w:color w:val="666666"/>
                <w:sz w:val="15"/>
              </w:rPr>
              <w:t>Clear witness, creativity, excellence</w:t>
            </w:r>
          </w:p>
        </w:tc>
        <w:tc>
          <w:tcPr>
            <w:tcW w:w="2102" w:type="dxa"/>
            <w:tcMar>
              <w:top w:w="60" w:type="dxa"/>
              <w:left w:w="60" w:type="dxa"/>
              <w:bottom w:w="60" w:type="dxa"/>
              <w:right w:w="60" w:type="dxa"/>
            </w:tcMar>
            <w:vAlign w:val="center"/>
          </w:tcPr>
          <w:p w14:paraId="6459A264"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54BD2E6C"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74014867" w14:textId="77777777" w:rsidR="00EE7A56" w:rsidRDefault="00000000">
            <w:pPr>
              <w:spacing w:after="20"/>
            </w:pPr>
            <w:r>
              <w:rPr>
                <w:color w:val="666666"/>
                <w:sz w:val="15"/>
              </w:rPr>
              <w:t>[Goal]</w:t>
            </w:r>
          </w:p>
        </w:tc>
      </w:tr>
      <w:tr w:rsidR="00EE7A56" w14:paraId="03C69AA7" w14:textId="77777777">
        <w:trPr>
          <w:jc w:val="center"/>
        </w:trPr>
        <w:tc>
          <w:tcPr>
            <w:tcW w:w="2102" w:type="dxa"/>
            <w:shd w:val="clear" w:color="auto" w:fill="F3F7F9"/>
            <w:tcMar>
              <w:top w:w="60" w:type="dxa"/>
              <w:left w:w="60" w:type="dxa"/>
              <w:bottom w:w="60" w:type="dxa"/>
              <w:right w:w="60" w:type="dxa"/>
            </w:tcMar>
            <w:vAlign w:val="center"/>
          </w:tcPr>
          <w:p w14:paraId="1A9A535C" w14:textId="77777777" w:rsidR="00EE7A56" w:rsidRDefault="00000000">
            <w:pPr>
              <w:spacing w:after="20"/>
            </w:pPr>
            <w:r>
              <w:rPr>
                <w:b/>
                <w:color w:val="17365D"/>
                <w:sz w:val="15"/>
              </w:rPr>
              <w:t>Global Collaborator</w:t>
            </w:r>
          </w:p>
        </w:tc>
        <w:tc>
          <w:tcPr>
            <w:tcW w:w="2102" w:type="dxa"/>
            <w:tcMar>
              <w:top w:w="60" w:type="dxa"/>
              <w:left w:w="60" w:type="dxa"/>
              <w:bottom w:w="60" w:type="dxa"/>
              <w:right w:w="60" w:type="dxa"/>
            </w:tcMar>
            <w:vAlign w:val="center"/>
          </w:tcPr>
          <w:p w14:paraId="0E03206E" w14:textId="77777777" w:rsidR="00EE7A56" w:rsidRDefault="00000000">
            <w:pPr>
              <w:spacing w:after="20"/>
            </w:pPr>
            <w:r>
              <w:rPr>
                <w:color w:val="666666"/>
                <w:sz w:val="15"/>
              </w:rPr>
              <w:t>Community, compassion, mission</w:t>
            </w:r>
          </w:p>
        </w:tc>
        <w:tc>
          <w:tcPr>
            <w:tcW w:w="2102" w:type="dxa"/>
            <w:tcMar>
              <w:top w:w="60" w:type="dxa"/>
              <w:left w:w="60" w:type="dxa"/>
              <w:bottom w:w="60" w:type="dxa"/>
              <w:right w:w="60" w:type="dxa"/>
            </w:tcMar>
            <w:vAlign w:val="center"/>
          </w:tcPr>
          <w:p w14:paraId="6AB600AD"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5BBB228B" w14:textId="77777777" w:rsidR="00EE7A56" w:rsidRDefault="00000000">
            <w:pPr>
              <w:spacing w:after="20"/>
            </w:pPr>
            <w:r>
              <w:rPr>
                <w:color w:val="666666"/>
                <w:sz w:val="15"/>
              </w:rPr>
              <w:t>[Goal]</w:t>
            </w:r>
          </w:p>
        </w:tc>
        <w:tc>
          <w:tcPr>
            <w:tcW w:w="2102" w:type="dxa"/>
            <w:tcMar>
              <w:top w:w="60" w:type="dxa"/>
              <w:left w:w="60" w:type="dxa"/>
              <w:bottom w:w="60" w:type="dxa"/>
              <w:right w:w="60" w:type="dxa"/>
            </w:tcMar>
            <w:vAlign w:val="center"/>
          </w:tcPr>
          <w:p w14:paraId="36DEACD0" w14:textId="77777777" w:rsidR="00EE7A56" w:rsidRDefault="00000000">
            <w:pPr>
              <w:spacing w:after="20"/>
            </w:pPr>
            <w:r>
              <w:rPr>
                <w:color w:val="666666"/>
                <w:sz w:val="15"/>
              </w:rPr>
              <w:t>[Goal]</w:t>
            </w:r>
          </w:p>
        </w:tc>
      </w:tr>
    </w:tbl>
    <w:p w14:paraId="60061E4C" w14:textId="77777777" w:rsidR="00EE7A56" w:rsidRDefault="00EE7A56">
      <w:pPr>
        <w:spacing w:after="40"/>
      </w:pPr>
    </w:p>
    <w:p w14:paraId="5642D25D" w14:textId="77777777" w:rsidR="00EE7A56" w:rsidRDefault="00000000">
      <w:pPr>
        <w:spacing w:after="40"/>
      </w:pPr>
      <w:r>
        <w:rPr>
          <w:b/>
          <w:color w:val="17365D"/>
        </w:rPr>
        <w:t xml:space="preserve">Evidence of learning (keep it simple): </w:t>
      </w:r>
      <w:r>
        <w:t>student portfolio • digital project • presentation • reflection • research product • service project • age-appropriate technology demonstration</w:t>
      </w:r>
    </w:p>
    <w:p w14:paraId="44EAFD9C" w14:textId="77777777" w:rsidR="00EE7A56" w:rsidRDefault="00000000">
      <w:pPr>
        <w:spacing w:after="40"/>
      </w:pPr>
      <w:r>
        <w:br w:type="page"/>
      </w:r>
    </w:p>
    <w:p w14:paraId="6EF16127" w14:textId="77777777" w:rsidR="00EE7A56" w:rsidRDefault="00000000">
      <w:pPr>
        <w:spacing w:before="160" w:after="40"/>
      </w:pPr>
      <w:r>
        <w:rPr>
          <w:b/>
          <w:color w:val="17365D"/>
          <w:sz w:val="30"/>
        </w:rPr>
        <w:lastRenderedPageBreak/>
        <w:t>3.  Educator Capacity &amp; Professional Learning</w:t>
      </w:r>
    </w:p>
    <w:p w14:paraId="609AA72F" w14:textId="77777777" w:rsidR="00EE7A56" w:rsidRDefault="00000000">
      <w:pPr>
        <w:spacing w:after="40"/>
      </w:pPr>
      <w:r>
        <w:rPr>
          <w:i/>
          <w:color w:val="666666"/>
        </w:rPr>
        <w:t>Technology plans succeed when teachers are supported—not when schools simply buy devices.</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624"/>
        <w:gridCol w:w="2624"/>
        <w:gridCol w:w="2624"/>
        <w:gridCol w:w="2624"/>
      </w:tblGrid>
      <w:tr w:rsidR="00EE7A56" w14:paraId="3C14D698" w14:textId="77777777">
        <w:trPr>
          <w:jc w:val="center"/>
        </w:trPr>
        <w:tc>
          <w:tcPr>
            <w:tcW w:w="2628" w:type="dxa"/>
            <w:shd w:val="clear" w:color="auto" w:fill="17365D"/>
            <w:vAlign w:val="center"/>
          </w:tcPr>
          <w:p w14:paraId="66CAD181" w14:textId="77777777" w:rsidR="00EE7A56" w:rsidRDefault="00000000">
            <w:pPr>
              <w:spacing w:after="20"/>
            </w:pPr>
            <w:r>
              <w:rPr>
                <w:b/>
                <w:color w:val="FFFFFF"/>
                <w:sz w:val="16"/>
              </w:rPr>
              <w:t>Priority</w:t>
            </w:r>
          </w:p>
        </w:tc>
        <w:tc>
          <w:tcPr>
            <w:tcW w:w="2628" w:type="dxa"/>
            <w:shd w:val="clear" w:color="auto" w:fill="17365D"/>
            <w:vAlign w:val="center"/>
          </w:tcPr>
          <w:p w14:paraId="4745B91C" w14:textId="77777777" w:rsidR="00EE7A56" w:rsidRDefault="00000000">
            <w:pPr>
              <w:spacing w:after="20"/>
            </w:pPr>
            <w:r>
              <w:rPr>
                <w:b/>
                <w:color w:val="FFFFFF"/>
                <w:sz w:val="16"/>
              </w:rPr>
              <w:t>Year 1</w:t>
            </w:r>
          </w:p>
        </w:tc>
        <w:tc>
          <w:tcPr>
            <w:tcW w:w="2628" w:type="dxa"/>
            <w:shd w:val="clear" w:color="auto" w:fill="17365D"/>
            <w:vAlign w:val="center"/>
          </w:tcPr>
          <w:p w14:paraId="358A91EB" w14:textId="77777777" w:rsidR="00EE7A56" w:rsidRDefault="00000000">
            <w:pPr>
              <w:spacing w:after="20"/>
            </w:pPr>
            <w:r>
              <w:rPr>
                <w:b/>
                <w:color w:val="FFFFFF"/>
                <w:sz w:val="16"/>
              </w:rPr>
              <w:t>Year 2</w:t>
            </w:r>
          </w:p>
        </w:tc>
        <w:tc>
          <w:tcPr>
            <w:tcW w:w="2628" w:type="dxa"/>
            <w:shd w:val="clear" w:color="auto" w:fill="17365D"/>
            <w:vAlign w:val="center"/>
          </w:tcPr>
          <w:p w14:paraId="37315625" w14:textId="77777777" w:rsidR="00EE7A56" w:rsidRDefault="00000000">
            <w:pPr>
              <w:spacing w:after="20"/>
            </w:pPr>
            <w:r>
              <w:rPr>
                <w:b/>
                <w:color w:val="FFFFFF"/>
                <w:sz w:val="16"/>
              </w:rPr>
              <w:t>Year 3</w:t>
            </w:r>
          </w:p>
        </w:tc>
      </w:tr>
      <w:tr w:rsidR="00EE7A56" w14:paraId="078CE7AD" w14:textId="77777777">
        <w:trPr>
          <w:jc w:val="center"/>
        </w:trPr>
        <w:tc>
          <w:tcPr>
            <w:tcW w:w="2628" w:type="dxa"/>
            <w:shd w:val="clear" w:color="auto" w:fill="F3F7F9"/>
            <w:vAlign w:val="center"/>
          </w:tcPr>
          <w:p w14:paraId="48FFF93C" w14:textId="77777777" w:rsidR="00EE7A56" w:rsidRDefault="00000000">
            <w:pPr>
              <w:spacing w:after="20"/>
            </w:pPr>
            <w:r>
              <w:rPr>
                <w:b/>
                <w:color w:val="17365D"/>
                <w:sz w:val="15"/>
              </w:rPr>
              <w:t>Core digital tools</w:t>
            </w:r>
          </w:p>
        </w:tc>
        <w:tc>
          <w:tcPr>
            <w:tcW w:w="2628" w:type="dxa"/>
            <w:vAlign w:val="center"/>
          </w:tcPr>
          <w:p w14:paraId="7DBD1624" w14:textId="77777777" w:rsidR="00EE7A56" w:rsidRDefault="00000000">
            <w:pPr>
              <w:spacing w:after="20"/>
            </w:pPr>
            <w:r>
              <w:rPr>
                <w:color w:val="666666"/>
                <w:sz w:val="15"/>
              </w:rPr>
              <w:t>[Train / model]</w:t>
            </w:r>
          </w:p>
        </w:tc>
        <w:tc>
          <w:tcPr>
            <w:tcW w:w="2628" w:type="dxa"/>
            <w:vAlign w:val="center"/>
          </w:tcPr>
          <w:p w14:paraId="36F85E2F" w14:textId="77777777" w:rsidR="00EE7A56" w:rsidRDefault="00000000">
            <w:pPr>
              <w:spacing w:after="20"/>
            </w:pPr>
            <w:r>
              <w:rPr>
                <w:color w:val="666666"/>
                <w:sz w:val="15"/>
              </w:rPr>
              <w:t>[Refine]</w:t>
            </w:r>
          </w:p>
        </w:tc>
        <w:tc>
          <w:tcPr>
            <w:tcW w:w="2628" w:type="dxa"/>
            <w:vAlign w:val="center"/>
          </w:tcPr>
          <w:p w14:paraId="78B4FE09" w14:textId="77777777" w:rsidR="00EE7A56" w:rsidRDefault="00000000">
            <w:pPr>
              <w:spacing w:after="20"/>
            </w:pPr>
            <w:r>
              <w:rPr>
                <w:color w:val="666666"/>
                <w:sz w:val="15"/>
              </w:rPr>
              <w:t>[Sustain]</w:t>
            </w:r>
          </w:p>
        </w:tc>
      </w:tr>
      <w:tr w:rsidR="00EE7A56" w14:paraId="7D353980" w14:textId="77777777">
        <w:trPr>
          <w:jc w:val="center"/>
        </w:trPr>
        <w:tc>
          <w:tcPr>
            <w:tcW w:w="2628" w:type="dxa"/>
            <w:shd w:val="clear" w:color="auto" w:fill="F3F7F9"/>
            <w:vAlign w:val="center"/>
          </w:tcPr>
          <w:p w14:paraId="3C0B6E68" w14:textId="77777777" w:rsidR="00EE7A56" w:rsidRDefault="00000000">
            <w:pPr>
              <w:spacing w:after="20"/>
            </w:pPr>
            <w:r>
              <w:rPr>
                <w:b/>
                <w:color w:val="17365D"/>
                <w:sz w:val="15"/>
              </w:rPr>
              <w:t>Digital pedagogy</w:t>
            </w:r>
          </w:p>
        </w:tc>
        <w:tc>
          <w:tcPr>
            <w:tcW w:w="2628" w:type="dxa"/>
            <w:vAlign w:val="center"/>
          </w:tcPr>
          <w:p w14:paraId="3E68CB35" w14:textId="77777777" w:rsidR="00EE7A56" w:rsidRDefault="00000000">
            <w:pPr>
              <w:spacing w:after="20"/>
            </w:pPr>
            <w:r>
              <w:rPr>
                <w:color w:val="666666"/>
                <w:sz w:val="15"/>
              </w:rPr>
              <w:t>[1–2 practices]</w:t>
            </w:r>
          </w:p>
        </w:tc>
        <w:tc>
          <w:tcPr>
            <w:tcW w:w="2628" w:type="dxa"/>
            <w:vAlign w:val="center"/>
          </w:tcPr>
          <w:p w14:paraId="2AB8A625" w14:textId="77777777" w:rsidR="00EE7A56" w:rsidRDefault="00000000">
            <w:pPr>
              <w:spacing w:after="20"/>
            </w:pPr>
            <w:r>
              <w:rPr>
                <w:color w:val="666666"/>
                <w:sz w:val="15"/>
              </w:rPr>
              <w:t>[1–2 practices]</w:t>
            </w:r>
          </w:p>
        </w:tc>
        <w:tc>
          <w:tcPr>
            <w:tcW w:w="2628" w:type="dxa"/>
            <w:vAlign w:val="center"/>
          </w:tcPr>
          <w:p w14:paraId="6631D3CF" w14:textId="77777777" w:rsidR="00EE7A56" w:rsidRDefault="00000000">
            <w:pPr>
              <w:spacing w:after="20"/>
            </w:pPr>
            <w:r>
              <w:rPr>
                <w:color w:val="666666"/>
                <w:sz w:val="15"/>
              </w:rPr>
              <w:t>[Share / mentor]</w:t>
            </w:r>
          </w:p>
        </w:tc>
      </w:tr>
      <w:tr w:rsidR="00EE7A56" w14:paraId="7201BF4B" w14:textId="77777777">
        <w:trPr>
          <w:jc w:val="center"/>
        </w:trPr>
        <w:tc>
          <w:tcPr>
            <w:tcW w:w="2628" w:type="dxa"/>
            <w:shd w:val="clear" w:color="auto" w:fill="F3F7F9"/>
            <w:vAlign w:val="center"/>
          </w:tcPr>
          <w:p w14:paraId="2F711E1F" w14:textId="77777777" w:rsidR="00EE7A56" w:rsidRDefault="00000000">
            <w:pPr>
              <w:spacing w:after="20"/>
            </w:pPr>
            <w:r>
              <w:rPr>
                <w:b/>
                <w:color w:val="17365D"/>
                <w:sz w:val="15"/>
              </w:rPr>
              <w:t>Digital citizenship &amp; privacy</w:t>
            </w:r>
          </w:p>
        </w:tc>
        <w:tc>
          <w:tcPr>
            <w:tcW w:w="2628" w:type="dxa"/>
            <w:vAlign w:val="center"/>
          </w:tcPr>
          <w:p w14:paraId="158DD3F5" w14:textId="77777777" w:rsidR="00EE7A56" w:rsidRDefault="00000000">
            <w:pPr>
              <w:spacing w:after="20"/>
            </w:pPr>
            <w:r>
              <w:rPr>
                <w:color w:val="666666"/>
                <w:sz w:val="15"/>
              </w:rPr>
              <w:t>[Baseline]</w:t>
            </w:r>
          </w:p>
        </w:tc>
        <w:tc>
          <w:tcPr>
            <w:tcW w:w="2628" w:type="dxa"/>
            <w:vAlign w:val="center"/>
          </w:tcPr>
          <w:p w14:paraId="647B2BB1" w14:textId="77777777" w:rsidR="00EE7A56" w:rsidRDefault="00000000">
            <w:pPr>
              <w:spacing w:after="20"/>
            </w:pPr>
            <w:r>
              <w:rPr>
                <w:color w:val="666666"/>
                <w:sz w:val="15"/>
              </w:rPr>
              <w:t>[Refresh]</w:t>
            </w:r>
          </w:p>
        </w:tc>
        <w:tc>
          <w:tcPr>
            <w:tcW w:w="2628" w:type="dxa"/>
            <w:vAlign w:val="center"/>
          </w:tcPr>
          <w:p w14:paraId="668E95D5" w14:textId="77777777" w:rsidR="00EE7A56" w:rsidRDefault="00000000">
            <w:pPr>
              <w:spacing w:after="20"/>
            </w:pPr>
            <w:r>
              <w:rPr>
                <w:color w:val="666666"/>
                <w:sz w:val="15"/>
              </w:rPr>
              <w:t>[Refresh]</w:t>
            </w:r>
          </w:p>
        </w:tc>
      </w:tr>
      <w:tr w:rsidR="00EE7A56" w14:paraId="2BFFB22F" w14:textId="77777777">
        <w:trPr>
          <w:jc w:val="center"/>
        </w:trPr>
        <w:tc>
          <w:tcPr>
            <w:tcW w:w="2628" w:type="dxa"/>
            <w:shd w:val="clear" w:color="auto" w:fill="F3F7F9"/>
            <w:vAlign w:val="center"/>
          </w:tcPr>
          <w:p w14:paraId="3FD8C573" w14:textId="77777777" w:rsidR="00EE7A56" w:rsidRDefault="00000000">
            <w:pPr>
              <w:spacing w:after="20"/>
            </w:pPr>
            <w:r>
              <w:rPr>
                <w:b/>
                <w:color w:val="17365D"/>
                <w:sz w:val="15"/>
              </w:rPr>
              <w:t>AI literacy &amp; responsible use</w:t>
            </w:r>
          </w:p>
        </w:tc>
        <w:tc>
          <w:tcPr>
            <w:tcW w:w="2628" w:type="dxa"/>
            <w:vAlign w:val="center"/>
          </w:tcPr>
          <w:p w14:paraId="20185836" w14:textId="77777777" w:rsidR="00EE7A56" w:rsidRDefault="00000000">
            <w:pPr>
              <w:spacing w:after="20"/>
            </w:pPr>
            <w:r>
              <w:rPr>
                <w:color w:val="666666"/>
                <w:sz w:val="15"/>
              </w:rPr>
              <w:t>[Foundations]</w:t>
            </w:r>
          </w:p>
        </w:tc>
        <w:tc>
          <w:tcPr>
            <w:tcW w:w="2628" w:type="dxa"/>
            <w:vAlign w:val="center"/>
          </w:tcPr>
          <w:p w14:paraId="299DEA2D" w14:textId="77777777" w:rsidR="00EE7A56" w:rsidRDefault="00000000">
            <w:pPr>
              <w:spacing w:after="20"/>
            </w:pPr>
            <w:r>
              <w:rPr>
                <w:color w:val="666666"/>
                <w:sz w:val="15"/>
              </w:rPr>
              <w:t>[Classroom use]</w:t>
            </w:r>
          </w:p>
        </w:tc>
        <w:tc>
          <w:tcPr>
            <w:tcW w:w="2628" w:type="dxa"/>
            <w:vAlign w:val="center"/>
          </w:tcPr>
          <w:p w14:paraId="5E8E0010" w14:textId="77777777" w:rsidR="00EE7A56" w:rsidRDefault="00000000">
            <w:pPr>
              <w:spacing w:after="20"/>
            </w:pPr>
            <w:r>
              <w:rPr>
                <w:color w:val="666666"/>
                <w:sz w:val="15"/>
              </w:rPr>
              <w:t>[Review / improve]</w:t>
            </w:r>
          </w:p>
        </w:tc>
      </w:tr>
      <w:tr w:rsidR="00EE7A56" w14:paraId="13B07432" w14:textId="77777777">
        <w:trPr>
          <w:jc w:val="center"/>
        </w:trPr>
        <w:tc>
          <w:tcPr>
            <w:tcW w:w="2628" w:type="dxa"/>
            <w:shd w:val="clear" w:color="auto" w:fill="F3F7F9"/>
            <w:vAlign w:val="center"/>
          </w:tcPr>
          <w:p w14:paraId="09F2B8A3" w14:textId="77777777" w:rsidR="00EE7A56" w:rsidRDefault="00000000">
            <w:pPr>
              <w:spacing w:after="20"/>
            </w:pPr>
            <w:r>
              <w:rPr>
                <w:b/>
                <w:color w:val="17365D"/>
                <w:sz w:val="15"/>
              </w:rPr>
              <w:t>Accessibility / learner variability</w:t>
            </w:r>
          </w:p>
        </w:tc>
        <w:tc>
          <w:tcPr>
            <w:tcW w:w="2628" w:type="dxa"/>
            <w:vAlign w:val="center"/>
          </w:tcPr>
          <w:p w14:paraId="297D264E" w14:textId="77777777" w:rsidR="00EE7A56" w:rsidRDefault="00000000">
            <w:pPr>
              <w:spacing w:after="20"/>
            </w:pPr>
            <w:r>
              <w:rPr>
                <w:color w:val="666666"/>
                <w:sz w:val="15"/>
              </w:rPr>
              <w:t>[Baseline]</w:t>
            </w:r>
          </w:p>
        </w:tc>
        <w:tc>
          <w:tcPr>
            <w:tcW w:w="2628" w:type="dxa"/>
            <w:vAlign w:val="center"/>
          </w:tcPr>
          <w:p w14:paraId="5E46694B" w14:textId="77777777" w:rsidR="00EE7A56" w:rsidRDefault="00000000">
            <w:pPr>
              <w:spacing w:after="20"/>
            </w:pPr>
            <w:r>
              <w:rPr>
                <w:color w:val="666666"/>
                <w:sz w:val="15"/>
              </w:rPr>
              <w:t>[Expand]</w:t>
            </w:r>
          </w:p>
        </w:tc>
        <w:tc>
          <w:tcPr>
            <w:tcW w:w="2628" w:type="dxa"/>
            <w:vAlign w:val="center"/>
          </w:tcPr>
          <w:p w14:paraId="2C52D5E4" w14:textId="77777777" w:rsidR="00EE7A56" w:rsidRDefault="00000000">
            <w:pPr>
              <w:spacing w:after="20"/>
            </w:pPr>
            <w:r>
              <w:rPr>
                <w:color w:val="666666"/>
                <w:sz w:val="15"/>
              </w:rPr>
              <w:t>[Sustain]</w:t>
            </w:r>
          </w:p>
        </w:tc>
      </w:tr>
      <w:tr w:rsidR="00EE7A56" w14:paraId="5D6EA544" w14:textId="77777777">
        <w:trPr>
          <w:jc w:val="center"/>
        </w:trPr>
        <w:tc>
          <w:tcPr>
            <w:tcW w:w="2628" w:type="dxa"/>
            <w:shd w:val="clear" w:color="auto" w:fill="F3F7F9"/>
            <w:vAlign w:val="center"/>
          </w:tcPr>
          <w:p w14:paraId="6D8DB976" w14:textId="77777777" w:rsidR="00EE7A56" w:rsidRDefault="00000000">
            <w:pPr>
              <w:spacing w:after="20"/>
            </w:pPr>
            <w:r>
              <w:rPr>
                <w:b/>
                <w:color w:val="17365D"/>
                <w:sz w:val="15"/>
              </w:rPr>
              <w:t>Data-informed instruction</w:t>
            </w:r>
          </w:p>
        </w:tc>
        <w:tc>
          <w:tcPr>
            <w:tcW w:w="2628" w:type="dxa"/>
            <w:vAlign w:val="center"/>
          </w:tcPr>
          <w:p w14:paraId="7D61CF20" w14:textId="77777777" w:rsidR="00EE7A56" w:rsidRDefault="00000000">
            <w:pPr>
              <w:spacing w:after="20"/>
            </w:pPr>
            <w:r>
              <w:rPr>
                <w:color w:val="666666"/>
                <w:sz w:val="15"/>
              </w:rPr>
              <w:t>[Use one data source]</w:t>
            </w:r>
          </w:p>
        </w:tc>
        <w:tc>
          <w:tcPr>
            <w:tcW w:w="2628" w:type="dxa"/>
            <w:vAlign w:val="center"/>
          </w:tcPr>
          <w:p w14:paraId="2975BAD9" w14:textId="77777777" w:rsidR="00EE7A56" w:rsidRDefault="00000000">
            <w:pPr>
              <w:spacing w:after="20"/>
            </w:pPr>
            <w:r>
              <w:rPr>
                <w:color w:val="666666"/>
                <w:sz w:val="15"/>
              </w:rPr>
              <w:t>[Improve]</w:t>
            </w:r>
          </w:p>
        </w:tc>
        <w:tc>
          <w:tcPr>
            <w:tcW w:w="2628" w:type="dxa"/>
            <w:vAlign w:val="center"/>
          </w:tcPr>
          <w:p w14:paraId="0463730C" w14:textId="77777777" w:rsidR="00EE7A56" w:rsidRDefault="00000000">
            <w:pPr>
              <w:spacing w:after="20"/>
            </w:pPr>
            <w:r>
              <w:rPr>
                <w:color w:val="666666"/>
                <w:sz w:val="15"/>
              </w:rPr>
              <w:t>[Evaluate impact]</w:t>
            </w:r>
          </w:p>
        </w:tc>
      </w:tr>
    </w:tbl>
    <w:p w14:paraId="4B94D5A5" w14:textId="77777777" w:rsidR="00EE7A56" w:rsidRDefault="00EE7A56">
      <w:pPr>
        <w:spacing w:after="4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6650F7BD" w14:textId="77777777">
        <w:trPr>
          <w:jc w:val="center"/>
        </w:trPr>
        <w:tc>
          <w:tcPr>
            <w:tcW w:w="10512" w:type="dxa"/>
            <w:shd w:val="clear" w:color="auto" w:fill="EAF2F8"/>
            <w:tcMar>
              <w:top w:w="100" w:type="dxa"/>
              <w:left w:w="120" w:type="dxa"/>
              <w:bottom w:w="100" w:type="dxa"/>
              <w:right w:w="120" w:type="dxa"/>
            </w:tcMar>
          </w:tcPr>
          <w:p w14:paraId="6F9E143A" w14:textId="77777777" w:rsidR="00EE7A56" w:rsidRDefault="00000000">
            <w:r>
              <w:rPr>
                <w:b/>
                <w:color w:val="17365D"/>
              </w:rPr>
              <w:t xml:space="preserve">Minimum viable professional </w:t>
            </w:r>
            <w:proofErr w:type="gramStart"/>
            <w:r>
              <w:rPr>
                <w:b/>
                <w:color w:val="17365D"/>
              </w:rPr>
              <w:t xml:space="preserve">learning  </w:t>
            </w:r>
            <w:r>
              <w:t>Each</w:t>
            </w:r>
            <w:proofErr w:type="gramEnd"/>
            <w:r>
              <w:t xml:space="preserve"> year: one short technology goal, one staff learning session or coaching cycle, one classroom implementation, and one reflection on student impact.</w:t>
            </w:r>
          </w:p>
        </w:tc>
      </w:tr>
    </w:tbl>
    <w:p w14:paraId="3DEEC669" w14:textId="77777777" w:rsidR="00EE7A56" w:rsidRDefault="00EE7A56">
      <w:pPr>
        <w:spacing w:after="40"/>
      </w:pPr>
    </w:p>
    <w:p w14:paraId="3656B9AB" w14:textId="77777777" w:rsidR="00EE7A56" w:rsidRDefault="00EE7A56">
      <w:pPr>
        <w:spacing w:after="40"/>
      </w:pPr>
    </w:p>
    <w:p w14:paraId="068FF031" w14:textId="77777777" w:rsidR="00EE7A56" w:rsidRDefault="00000000">
      <w:pPr>
        <w:spacing w:before="160" w:after="40"/>
      </w:pPr>
      <w:r>
        <w:rPr>
          <w:b/>
          <w:color w:val="17365D"/>
          <w:sz w:val="30"/>
        </w:rPr>
        <w:t xml:space="preserve">Teacher / Leader Readiness Check.  </w:t>
      </w:r>
    </w:p>
    <w:p w14:paraId="4A223556" w14:textId="77777777" w:rsidR="00EE7A56" w:rsidRDefault="00000000">
      <w:pPr>
        <w:pStyle w:val="ListBullet"/>
        <w:spacing w:after="20"/>
        <w:ind w:left="317"/>
      </w:pPr>
      <w:r>
        <w:t>☐ I can use the school’s core learning, communication, and productivity tools.</w:t>
      </w:r>
    </w:p>
    <w:p w14:paraId="1FC927E5" w14:textId="77777777" w:rsidR="00EE7A56" w:rsidRDefault="00000000">
      <w:pPr>
        <w:pStyle w:val="ListBullet"/>
        <w:spacing w:after="20"/>
        <w:ind w:left="317"/>
      </w:pPr>
      <w:r>
        <w:t>☐ I can teach students safe, ethical, legal, and healthy technology use.</w:t>
      </w:r>
    </w:p>
    <w:p w14:paraId="4CFF6D3C" w14:textId="77777777" w:rsidR="00EE7A56" w:rsidRDefault="00000000">
      <w:pPr>
        <w:pStyle w:val="ListBullet"/>
        <w:spacing w:after="20"/>
        <w:ind w:left="317"/>
      </w:pPr>
      <w:r>
        <w:t>☐ I know how to protect student information and recognize common security risks.</w:t>
      </w:r>
    </w:p>
    <w:p w14:paraId="73118931" w14:textId="77777777" w:rsidR="00EE7A56" w:rsidRDefault="00000000">
      <w:pPr>
        <w:pStyle w:val="ListBullet"/>
        <w:spacing w:after="20"/>
        <w:ind w:left="317"/>
      </w:pPr>
      <w:r>
        <w:t>☐ I can evaluate whether a digital tool improves learning before adopting it.</w:t>
      </w:r>
    </w:p>
    <w:p w14:paraId="7158F601" w14:textId="77777777" w:rsidR="00EE7A56" w:rsidRDefault="00000000">
      <w:pPr>
        <w:pStyle w:val="ListBullet"/>
        <w:spacing w:after="20"/>
        <w:ind w:left="317"/>
      </w:pPr>
      <w:r>
        <w:t>☐ I know the school’s expectations for AI, academic integrity, and student data.</w:t>
      </w:r>
    </w:p>
    <w:p w14:paraId="4BCD0EE8" w14:textId="77777777" w:rsidR="00EE7A56" w:rsidRDefault="00000000">
      <w:pPr>
        <w:pStyle w:val="ListBullet"/>
        <w:spacing w:after="20"/>
        <w:ind w:left="317"/>
      </w:pPr>
      <w:r>
        <w:t>☐ I know who to contact when technology fails.</w:t>
      </w:r>
    </w:p>
    <w:p w14:paraId="45FB0818" w14:textId="77777777" w:rsidR="00EE7A56" w:rsidRDefault="00000000">
      <w:pPr>
        <w:spacing w:after="40"/>
      </w:pPr>
      <w:r>
        <w:br w:type="page"/>
      </w:r>
    </w:p>
    <w:p w14:paraId="48373E45" w14:textId="77777777" w:rsidR="00EE7A56" w:rsidRDefault="00000000">
      <w:pPr>
        <w:spacing w:before="160" w:after="40"/>
      </w:pPr>
      <w:r>
        <w:rPr>
          <w:b/>
          <w:color w:val="17365D"/>
          <w:sz w:val="30"/>
        </w:rPr>
        <w:lastRenderedPageBreak/>
        <w:t>4.  Technology Environment: Infrastructure, Devices &amp; Software</w:t>
      </w:r>
    </w:p>
    <w:p w14:paraId="4780EB48" w14:textId="77777777" w:rsidR="00EE7A56" w:rsidRDefault="00000000">
      <w:pPr>
        <w:spacing w:after="40"/>
      </w:pPr>
      <w:r>
        <w:rPr>
          <w:i/>
          <w:color w:val="666666"/>
        </w:rPr>
        <w:t>Plan for reliability, access, replacement, and support—not just purchases.</w:t>
      </w:r>
    </w:p>
    <w:p w14:paraId="72623193" w14:textId="77777777" w:rsidR="00EE7A56" w:rsidRDefault="00000000">
      <w:pPr>
        <w:spacing w:after="40"/>
      </w:pPr>
      <w:r>
        <w:rPr>
          <w:b/>
          <w:color w:val="2F75B5"/>
          <w:sz w:val="22"/>
        </w:rPr>
        <w:t>Connectivity &amp; Infrastructure</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5248"/>
        <w:gridCol w:w="5248"/>
      </w:tblGrid>
      <w:tr w:rsidR="00EE7A56" w14:paraId="67173018" w14:textId="77777777">
        <w:trPr>
          <w:jc w:val="center"/>
        </w:trPr>
        <w:tc>
          <w:tcPr>
            <w:tcW w:w="5256" w:type="dxa"/>
            <w:shd w:val="clear" w:color="auto" w:fill="F3F7F9"/>
            <w:tcMar>
              <w:top w:w="70" w:type="dxa"/>
              <w:left w:w="80" w:type="dxa"/>
              <w:bottom w:w="70" w:type="dxa"/>
              <w:right w:w="80" w:type="dxa"/>
            </w:tcMar>
            <w:vAlign w:val="center"/>
          </w:tcPr>
          <w:p w14:paraId="4A724517" w14:textId="77777777" w:rsidR="00EE7A56" w:rsidRDefault="00000000">
            <w:pPr>
              <w:spacing w:after="20"/>
            </w:pPr>
            <w:r>
              <w:rPr>
                <w:b/>
                <w:color w:val="17365D"/>
                <w:sz w:val="17"/>
              </w:rPr>
              <w:t>Internet / Wi-Fi</w:t>
            </w:r>
          </w:p>
        </w:tc>
        <w:tc>
          <w:tcPr>
            <w:tcW w:w="5256" w:type="dxa"/>
            <w:tcMar>
              <w:top w:w="70" w:type="dxa"/>
              <w:left w:w="80" w:type="dxa"/>
              <w:bottom w:w="70" w:type="dxa"/>
              <w:right w:w="80" w:type="dxa"/>
            </w:tcMar>
            <w:vAlign w:val="center"/>
          </w:tcPr>
          <w:p w14:paraId="2BD54AA4" w14:textId="77777777" w:rsidR="00EE7A56" w:rsidRDefault="00000000">
            <w:pPr>
              <w:spacing w:after="20"/>
            </w:pPr>
            <w:r>
              <w:rPr>
                <w:color w:val="666666"/>
                <w:sz w:val="17"/>
              </w:rPr>
              <w:t>[Speed, reliability, coverage, service provider]</w:t>
            </w:r>
          </w:p>
        </w:tc>
      </w:tr>
      <w:tr w:rsidR="00EE7A56" w14:paraId="7143A488" w14:textId="77777777">
        <w:trPr>
          <w:jc w:val="center"/>
        </w:trPr>
        <w:tc>
          <w:tcPr>
            <w:tcW w:w="5256" w:type="dxa"/>
            <w:shd w:val="clear" w:color="auto" w:fill="F3F7F9"/>
            <w:tcMar>
              <w:top w:w="70" w:type="dxa"/>
              <w:left w:w="80" w:type="dxa"/>
              <w:bottom w:w="70" w:type="dxa"/>
              <w:right w:w="80" w:type="dxa"/>
            </w:tcMar>
            <w:vAlign w:val="center"/>
          </w:tcPr>
          <w:p w14:paraId="549F1246" w14:textId="77777777" w:rsidR="00EE7A56" w:rsidRDefault="00000000">
            <w:pPr>
              <w:spacing w:after="20"/>
            </w:pPr>
            <w:r>
              <w:rPr>
                <w:b/>
                <w:color w:val="17365D"/>
                <w:sz w:val="17"/>
              </w:rPr>
              <w:t>Network / Security</w:t>
            </w:r>
          </w:p>
        </w:tc>
        <w:tc>
          <w:tcPr>
            <w:tcW w:w="5256" w:type="dxa"/>
            <w:tcMar>
              <w:top w:w="70" w:type="dxa"/>
              <w:left w:w="80" w:type="dxa"/>
              <w:bottom w:w="70" w:type="dxa"/>
              <w:right w:w="80" w:type="dxa"/>
            </w:tcMar>
            <w:vAlign w:val="center"/>
          </w:tcPr>
          <w:p w14:paraId="15761974" w14:textId="77777777" w:rsidR="00EE7A56" w:rsidRDefault="00000000">
            <w:pPr>
              <w:spacing w:after="20"/>
            </w:pPr>
            <w:r>
              <w:rPr>
                <w:color w:val="666666"/>
                <w:sz w:val="17"/>
              </w:rPr>
              <w:t>[Firewall, filtering, passwords, updates, access controls]</w:t>
            </w:r>
          </w:p>
        </w:tc>
      </w:tr>
      <w:tr w:rsidR="00EE7A56" w14:paraId="3C106460" w14:textId="77777777">
        <w:trPr>
          <w:jc w:val="center"/>
        </w:trPr>
        <w:tc>
          <w:tcPr>
            <w:tcW w:w="5256" w:type="dxa"/>
            <w:shd w:val="clear" w:color="auto" w:fill="F3F7F9"/>
            <w:tcMar>
              <w:top w:w="70" w:type="dxa"/>
              <w:left w:w="80" w:type="dxa"/>
              <w:bottom w:w="70" w:type="dxa"/>
              <w:right w:w="80" w:type="dxa"/>
            </w:tcMar>
            <w:vAlign w:val="center"/>
          </w:tcPr>
          <w:p w14:paraId="78B5BAE6" w14:textId="77777777" w:rsidR="00EE7A56" w:rsidRDefault="00000000">
            <w:pPr>
              <w:spacing w:after="20"/>
            </w:pPr>
            <w:r>
              <w:rPr>
                <w:b/>
                <w:color w:val="17365D"/>
                <w:sz w:val="17"/>
              </w:rPr>
              <w:t>Cloud / File Storage</w:t>
            </w:r>
          </w:p>
        </w:tc>
        <w:tc>
          <w:tcPr>
            <w:tcW w:w="5256" w:type="dxa"/>
            <w:tcMar>
              <w:top w:w="70" w:type="dxa"/>
              <w:left w:w="80" w:type="dxa"/>
              <w:bottom w:w="70" w:type="dxa"/>
              <w:right w:w="80" w:type="dxa"/>
            </w:tcMar>
            <w:vAlign w:val="center"/>
          </w:tcPr>
          <w:p w14:paraId="773E3B45" w14:textId="77777777" w:rsidR="00EE7A56" w:rsidRDefault="00000000">
            <w:pPr>
              <w:spacing w:after="20"/>
            </w:pPr>
            <w:r>
              <w:rPr>
                <w:color w:val="666666"/>
                <w:sz w:val="17"/>
              </w:rPr>
              <w:t>[Platform and backup approach]</w:t>
            </w:r>
          </w:p>
        </w:tc>
      </w:tr>
      <w:tr w:rsidR="00EE7A56" w14:paraId="4518EFCE" w14:textId="77777777">
        <w:trPr>
          <w:jc w:val="center"/>
        </w:trPr>
        <w:tc>
          <w:tcPr>
            <w:tcW w:w="5256" w:type="dxa"/>
            <w:shd w:val="clear" w:color="auto" w:fill="F3F7F9"/>
            <w:tcMar>
              <w:top w:w="70" w:type="dxa"/>
              <w:left w:w="80" w:type="dxa"/>
              <w:bottom w:w="70" w:type="dxa"/>
              <w:right w:w="80" w:type="dxa"/>
            </w:tcMar>
            <w:vAlign w:val="center"/>
          </w:tcPr>
          <w:p w14:paraId="69EB895C" w14:textId="77777777" w:rsidR="00EE7A56" w:rsidRDefault="00000000">
            <w:pPr>
              <w:spacing w:after="20"/>
            </w:pPr>
            <w:r>
              <w:rPr>
                <w:b/>
                <w:color w:val="17365D"/>
                <w:sz w:val="17"/>
              </w:rPr>
              <w:t>Accessibility</w:t>
            </w:r>
          </w:p>
        </w:tc>
        <w:tc>
          <w:tcPr>
            <w:tcW w:w="5256" w:type="dxa"/>
            <w:tcMar>
              <w:top w:w="70" w:type="dxa"/>
              <w:left w:w="80" w:type="dxa"/>
              <w:bottom w:w="70" w:type="dxa"/>
              <w:right w:w="80" w:type="dxa"/>
            </w:tcMar>
            <w:vAlign w:val="center"/>
          </w:tcPr>
          <w:p w14:paraId="09DA469E" w14:textId="77777777" w:rsidR="00EE7A56" w:rsidRDefault="00000000">
            <w:pPr>
              <w:spacing w:after="20"/>
            </w:pPr>
            <w:r>
              <w:rPr>
                <w:color w:val="666666"/>
                <w:sz w:val="17"/>
              </w:rPr>
              <w:t>[Text-to-speech, captions, adaptive tools, accessibility settings]</w:t>
            </w:r>
          </w:p>
        </w:tc>
      </w:tr>
    </w:tbl>
    <w:p w14:paraId="1253B8D2" w14:textId="77777777" w:rsidR="00EE7A56" w:rsidRDefault="00000000">
      <w:pPr>
        <w:spacing w:after="40"/>
      </w:pPr>
      <w:r>
        <w:rPr>
          <w:b/>
          <w:color w:val="2F75B5"/>
          <w:sz w:val="22"/>
        </w:rPr>
        <w:t>Devices &amp; Equipment</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5247"/>
        <w:gridCol w:w="5249"/>
      </w:tblGrid>
      <w:tr w:rsidR="00EE7A56" w14:paraId="34901EE9" w14:textId="77777777">
        <w:trPr>
          <w:jc w:val="center"/>
        </w:trPr>
        <w:tc>
          <w:tcPr>
            <w:tcW w:w="5256" w:type="dxa"/>
            <w:shd w:val="clear" w:color="auto" w:fill="F3F7F9"/>
            <w:tcMar>
              <w:top w:w="70" w:type="dxa"/>
              <w:left w:w="80" w:type="dxa"/>
              <w:bottom w:w="70" w:type="dxa"/>
              <w:right w:w="80" w:type="dxa"/>
            </w:tcMar>
            <w:vAlign w:val="center"/>
          </w:tcPr>
          <w:p w14:paraId="1740CF5A" w14:textId="77777777" w:rsidR="00EE7A56" w:rsidRDefault="00000000">
            <w:pPr>
              <w:spacing w:after="20"/>
            </w:pPr>
            <w:r>
              <w:rPr>
                <w:b/>
                <w:color w:val="17365D"/>
                <w:sz w:val="17"/>
              </w:rPr>
              <w:t>Student Devices</w:t>
            </w:r>
          </w:p>
        </w:tc>
        <w:tc>
          <w:tcPr>
            <w:tcW w:w="5256" w:type="dxa"/>
            <w:tcMar>
              <w:top w:w="70" w:type="dxa"/>
              <w:left w:w="80" w:type="dxa"/>
              <w:bottom w:w="70" w:type="dxa"/>
              <w:right w:w="80" w:type="dxa"/>
            </w:tcMar>
            <w:vAlign w:val="center"/>
          </w:tcPr>
          <w:p w14:paraId="5CEEEB5E" w14:textId="77777777" w:rsidR="00EE7A56" w:rsidRDefault="00000000">
            <w:pPr>
              <w:spacing w:after="20"/>
            </w:pPr>
            <w:r>
              <w:rPr>
                <w:color w:val="666666"/>
                <w:sz w:val="17"/>
              </w:rPr>
              <w:t>[Type / quantity / student-to-device ratio]</w:t>
            </w:r>
          </w:p>
        </w:tc>
      </w:tr>
      <w:tr w:rsidR="00EE7A56" w14:paraId="0BA340BD" w14:textId="77777777">
        <w:trPr>
          <w:jc w:val="center"/>
        </w:trPr>
        <w:tc>
          <w:tcPr>
            <w:tcW w:w="5256" w:type="dxa"/>
            <w:shd w:val="clear" w:color="auto" w:fill="F3F7F9"/>
            <w:tcMar>
              <w:top w:w="70" w:type="dxa"/>
              <w:left w:w="80" w:type="dxa"/>
              <w:bottom w:w="70" w:type="dxa"/>
              <w:right w:w="80" w:type="dxa"/>
            </w:tcMar>
            <w:vAlign w:val="center"/>
          </w:tcPr>
          <w:p w14:paraId="283ABF36" w14:textId="77777777" w:rsidR="00EE7A56" w:rsidRDefault="00000000">
            <w:pPr>
              <w:spacing w:after="20"/>
            </w:pPr>
            <w:r>
              <w:rPr>
                <w:b/>
                <w:color w:val="17365D"/>
                <w:sz w:val="17"/>
              </w:rPr>
              <w:t>Teacher Devices</w:t>
            </w:r>
          </w:p>
        </w:tc>
        <w:tc>
          <w:tcPr>
            <w:tcW w:w="5256" w:type="dxa"/>
            <w:tcMar>
              <w:top w:w="70" w:type="dxa"/>
              <w:left w:w="80" w:type="dxa"/>
              <w:bottom w:w="70" w:type="dxa"/>
              <w:right w:w="80" w:type="dxa"/>
            </w:tcMar>
            <w:vAlign w:val="center"/>
          </w:tcPr>
          <w:p w14:paraId="2ADF44B8" w14:textId="77777777" w:rsidR="00EE7A56" w:rsidRDefault="00000000">
            <w:pPr>
              <w:spacing w:after="20"/>
            </w:pPr>
            <w:r>
              <w:rPr>
                <w:color w:val="666666"/>
                <w:sz w:val="17"/>
              </w:rPr>
              <w:t>[Type / quantity]</w:t>
            </w:r>
          </w:p>
        </w:tc>
      </w:tr>
      <w:tr w:rsidR="00EE7A56" w14:paraId="600A5E69" w14:textId="77777777">
        <w:trPr>
          <w:jc w:val="center"/>
        </w:trPr>
        <w:tc>
          <w:tcPr>
            <w:tcW w:w="5256" w:type="dxa"/>
            <w:shd w:val="clear" w:color="auto" w:fill="F3F7F9"/>
            <w:tcMar>
              <w:top w:w="70" w:type="dxa"/>
              <w:left w:w="80" w:type="dxa"/>
              <w:bottom w:w="70" w:type="dxa"/>
              <w:right w:w="80" w:type="dxa"/>
            </w:tcMar>
            <w:vAlign w:val="center"/>
          </w:tcPr>
          <w:p w14:paraId="7123AE01" w14:textId="77777777" w:rsidR="00EE7A56" w:rsidRDefault="00000000">
            <w:pPr>
              <w:spacing w:after="20"/>
            </w:pPr>
            <w:r>
              <w:rPr>
                <w:b/>
                <w:color w:val="17365D"/>
                <w:sz w:val="17"/>
              </w:rPr>
              <w:t>Shared Equipment</w:t>
            </w:r>
          </w:p>
        </w:tc>
        <w:tc>
          <w:tcPr>
            <w:tcW w:w="5256" w:type="dxa"/>
            <w:tcMar>
              <w:top w:w="70" w:type="dxa"/>
              <w:left w:w="80" w:type="dxa"/>
              <w:bottom w:w="70" w:type="dxa"/>
              <w:right w:w="80" w:type="dxa"/>
            </w:tcMar>
            <w:vAlign w:val="center"/>
          </w:tcPr>
          <w:p w14:paraId="4AD97C71" w14:textId="77777777" w:rsidR="00EE7A56" w:rsidRDefault="00000000">
            <w:pPr>
              <w:spacing w:after="20"/>
            </w:pPr>
            <w:r>
              <w:rPr>
                <w:color w:val="666666"/>
                <w:sz w:val="17"/>
              </w:rPr>
              <w:t>[Printer, projector/display, cameras, microphones, robotics/makerspace, etc.]</w:t>
            </w:r>
          </w:p>
        </w:tc>
      </w:tr>
      <w:tr w:rsidR="00EE7A56" w14:paraId="65323C74" w14:textId="77777777">
        <w:trPr>
          <w:jc w:val="center"/>
        </w:trPr>
        <w:tc>
          <w:tcPr>
            <w:tcW w:w="5256" w:type="dxa"/>
            <w:shd w:val="clear" w:color="auto" w:fill="F3F7F9"/>
            <w:tcMar>
              <w:top w:w="70" w:type="dxa"/>
              <w:left w:w="80" w:type="dxa"/>
              <w:bottom w:w="70" w:type="dxa"/>
              <w:right w:w="80" w:type="dxa"/>
            </w:tcMar>
            <w:vAlign w:val="center"/>
          </w:tcPr>
          <w:p w14:paraId="40B145AC" w14:textId="77777777" w:rsidR="00EE7A56" w:rsidRDefault="00000000">
            <w:pPr>
              <w:spacing w:after="20"/>
            </w:pPr>
            <w:r>
              <w:rPr>
                <w:b/>
                <w:color w:val="17365D"/>
                <w:sz w:val="17"/>
              </w:rPr>
              <w:t>Lifecycle</w:t>
            </w:r>
          </w:p>
        </w:tc>
        <w:tc>
          <w:tcPr>
            <w:tcW w:w="5256" w:type="dxa"/>
            <w:tcMar>
              <w:top w:w="70" w:type="dxa"/>
              <w:left w:w="80" w:type="dxa"/>
              <w:bottom w:w="70" w:type="dxa"/>
              <w:right w:w="80" w:type="dxa"/>
            </w:tcMar>
            <w:vAlign w:val="center"/>
          </w:tcPr>
          <w:p w14:paraId="42988F8A" w14:textId="77777777" w:rsidR="00EE7A56" w:rsidRDefault="00000000">
            <w:pPr>
              <w:spacing w:after="20"/>
            </w:pPr>
            <w:r>
              <w:rPr>
                <w:color w:val="666666"/>
                <w:sz w:val="17"/>
              </w:rPr>
              <w:t>[Target replacement cycle; condition categories: current / aging / replace]</w:t>
            </w:r>
          </w:p>
        </w:tc>
      </w:tr>
    </w:tbl>
    <w:p w14:paraId="11EBB4B6" w14:textId="77777777" w:rsidR="00EE7A56" w:rsidRDefault="00000000">
      <w:pPr>
        <w:spacing w:after="40"/>
      </w:pPr>
      <w:r>
        <w:rPr>
          <w:b/>
          <w:color w:val="2F75B5"/>
          <w:sz w:val="22"/>
        </w:rPr>
        <w:t>Software &amp; Digital Services</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5248"/>
        <w:gridCol w:w="5248"/>
      </w:tblGrid>
      <w:tr w:rsidR="00EE7A56" w14:paraId="5A1A4B54" w14:textId="77777777">
        <w:trPr>
          <w:jc w:val="center"/>
        </w:trPr>
        <w:tc>
          <w:tcPr>
            <w:tcW w:w="5256" w:type="dxa"/>
            <w:shd w:val="clear" w:color="auto" w:fill="F3F7F9"/>
            <w:tcMar>
              <w:top w:w="70" w:type="dxa"/>
              <w:left w:w="80" w:type="dxa"/>
              <w:bottom w:w="70" w:type="dxa"/>
              <w:right w:w="80" w:type="dxa"/>
            </w:tcMar>
            <w:vAlign w:val="center"/>
          </w:tcPr>
          <w:p w14:paraId="072EB987" w14:textId="77777777" w:rsidR="00EE7A56" w:rsidRDefault="00000000">
            <w:pPr>
              <w:spacing w:after="20"/>
            </w:pPr>
            <w:r>
              <w:rPr>
                <w:b/>
                <w:color w:val="17365D"/>
                <w:sz w:val="17"/>
              </w:rPr>
              <w:t>Core Platforms</w:t>
            </w:r>
          </w:p>
        </w:tc>
        <w:tc>
          <w:tcPr>
            <w:tcW w:w="5256" w:type="dxa"/>
            <w:tcMar>
              <w:top w:w="70" w:type="dxa"/>
              <w:left w:w="80" w:type="dxa"/>
              <w:bottom w:w="70" w:type="dxa"/>
              <w:right w:w="80" w:type="dxa"/>
            </w:tcMar>
            <w:vAlign w:val="center"/>
          </w:tcPr>
          <w:p w14:paraId="591E4FB2" w14:textId="77777777" w:rsidR="00EE7A56" w:rsidRDefault="00000000">
            <w:pPr>
              <w:spacing w:after="20"/>
            </w:pPr>
            <w:r>
              <w:rPr>
                <w:color w:val="666666"/>
                <w:sz w:val="17"/>
              </w:rPr>
              <w:t>[LMS / SIS / email / productivity / communication]</w:t>
            </w:r>
          </w:p>
        </w:tc>
      </w:tr>
      <w:tr w:rsidR="00EE7A56" w14:paraId="6EBB9E29" w14:textId="77777777">
        <w:trPr>
          <w:jc w:val="center"/>
        </w:trPr>
        <w:tc>
          <w:tcPr>
            <w:tcW w:w="5256" w:type="dxa"/>
            <w:shd w:val="clear" w:color="auto" w:fill="F3F7F9"/>
            <w:tcMar>
              <w:top w:w="70" w:type="dxa"/>
              <w:left w:w="80" w:type="dxa"/>
              <w:bottom w:w="70" w:type="dxa"/>
              <w:right w:w="80" w:type="dxa"/>
            </w:tcMar>
            <w:vAlign w:val="center"/>
          </w:tcPr>
          <w:p w14:paraId="451E5668" w14:textId="77777777" w:rsidR="00EE7A56" w:rsidRDefault="00000000">
            <w:pPr>
              <w:spacing w:after="20"/>
            </w:pPr>
            <w:r>
              <w:rPr>
                <w:b/>
                <w:color w:val="17365D"/>
                <w:sz w:val="17"/>
              </w:rPr>
              <w:t>Learning Resources</w:t>
            </w:r>
          </w:p>
        </w:tc>
        <w:tc>
          <w:tcPr>
            <w:tcW w:w="5256" w:type="dxa"/>
            <w:tcMar>
              <w:top w:w="70" w:type="dxa"/>
              <w:left w:w="80" w:type="dxa"/>
              <w:bottom w:w="70" w:type="dxa"/>
              <w:right w:w="80" w:type="dxa"/>
            </w:tcMar>
            <w:vAlign w:val="center"/>
          </w:tcPr>
          <w:p w14:paraId="0F7B61BC" w14:textId="77777777" w:rsidR="00EE7A56" w:rsidRDefault="00000000">
            <w:pPr>
              <w:spacing w:after="20"/>
            </w:pPr>
            <w:r>
              <w:rPr>
                <w:color w:val="666666"/>
                <w:sz w:val="17"/>
              </w:rPr>
              <w:t>[Curriculum platforms, digital libraries, instructional tools]</w:t>
            </w:r>
          </w:p>
        </w:tc>
      </w:tr>
      <w:tr w:rsidR="00EE7A56" w14:paraId="722BC1C5" w14:textId="77777777">
        <w:trPr>
          <w:jc w:val="center"/>
        </w:trPr>
        <w:tc>
          <w:tcPr>
            <w:tcW w:w="5256" w:type="dxa"/>
            <w:shd w:val="clear" w:color="auto" w:fill="F3F7F9"/>
            <w:tcMar>
              <w:top w:w="70" w:type="dxa"/>
              <w:left w:w="80" w:type="dxa"/>
              <w:bottom w:w="70" w:type="dxa"/>
              <w:right w:w="80" w:type="dxa"/>
            </w:tcMar>
            <w:vAlign w:val="center"/>
          </w:tcPr>
          <w:p w14:paraId="6F8C5572" w14:textId="77777777" w:rsidR="00EE7A56" w:rsidRDefault="00000000">
            <w:pPr>
              <w:spacing w:after="20"/>
            </w:pPr>
            <w:r>
              <w:rPr>
                <w:b/>
                <w:color w:val="17365D"/>
                <w:sz w:val="17"/>
              </w:rPr>
              <w:t>Selection Process</w:t>
            </w:r>
          </w:p>
        </w:tc>
        <w:tc>
          <w:tcPr>
            <w:tcW w:w="5256" w:type="dxa"/>
            <w:tcMar>
              <w:top w:w="70" w:type="dxa"/>
              <w:left w:w="80" w:type="dxa"/>
              <w:bottom w:w="70" w:type="dxa"/>
              <w:right w:w="80" w:type="dxa"/>
            </w:tcMar>
            <w:vAlign w:val="center"/>
          </w:tcPr>
          <w:p w14:paraId="3DCE356C" w14:textId="77777777" w:rsidR="00EE7A56" w:rsidRDefault="00000000">
            <w:pPr>
              <w:spacing w:after="20"/>
            </w:pPr>
            <w:r>
              <w:rPr>
                <w:color w:val="666666"/>
                <w:sz w:val="17"/>
              </w:rPr>
              <w:t>[Learning need + privacy + accessibility + cost + support]</w:t>
            </w:r>
          </w:p>
        </w:tc>
      </w:tr>
    </w:tbl>
    <w:p w14:paraId="049F31CB" w14:textId="77777777" w:rsidR="00EE7A56" w:rsidRDefault="00000000">
      <w:pPr>
        <w:spacing w:after="40"/>
      </w:pPr>
      <w:r>
        <w:br w:type="page"/>
      </w:r>
    </w:p>
    <w:p w14:paraId="5B368235" w14:textId="77777777" w:rsidR="00EE7A56" w:rsidRDefault="00000000">
      <w:pPr>
        <w:spacing w:before="160" w:after="40"/>
      </w:pPr>
      <w:r>
        <w:rPr>
          <w:b/>
          <w:color w:val="17365D"/>
          <w:sz w:val="30"/>
        </w:rPr>
        <w:lastRenderedPageBreak/>
        <w:t>5.  Responsible Technology, Privacy, Security &amp; AI</w:t>
      </w:r>
    </w:p>
    <w:p w14:paraId="2E45D8CB" w14:textId="77777777" w:rsidR="00EE7A56" w:rsidRDefault="00000000">
      <w:pPr>
        <w:spacing w:after="40"/>
      </w:pPr>
      <w:r>
        <w:rPr>
          <w:i/>
          <w:color w:val="666666"/>
        </w:rPr>
        <w:t>Modern technology planning must include the conditions that make technology safe and trustworthy.</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3498"/>
        <w:gridCol w:w="3500"/>
        <w:gridCol w:w="3498"/>
      </w:tblGrid>
      <w:tr w:rsidR="00EE7A56" w14:paraId="10827AB6" w14:textId="77777777">
        <w:trPr>
          <w:jc w:val="center"/>
        </w:trPr>
        <w:tc>
          <w:tcPr>
            <w:tcW w:w="3504" w:type="dxa"/>
            <w:shd w:val="clear" w:color="auto" w:fill="17365D"/>
            <w:vAlign w:val="center"/>
          </w:tcPr>
          <w:p w14:paraId="636423D1" w14:textId="77777777" w:rsidR="00EE7A56" w:rsidRDefault="00000000">
            <w:pPr>
              <w:spacing w:after="20"/>
            </w:pPr>
            <w:r>
              <w:rPr>
                <w:b/>
                <w:color w:val="FFFFFF"/>
                <w:sz w:val="16"/>
              </w:rPr>
              <w:t>Area</w:t>
            </w:r>
          </w:p>
        </w:tc>
        <w:tc>
          <w:tcPr>
            <w:tcW w:w="3504" w:type="dxa"/>
            <w:shd w:val="clear" w:color="auto" w:fill="17365D"/>
            <w:vAlign w:val="center"/>
          </w:tcPr>
          <w:p w14:paraId="0EEF86D2" w14:textId="77777777" w:rsidR="00EE7A56" w:rsidRDefault="00000000">
            <w:pPr>
              <w:spacing w:after="20"/>
            </w:pPr>
            <w:r>
              <w:rPr>
                <w:b/>
                <w:color w:val="FFFFFF"/>
                <w:sz w:val="16"/>
              </w:rPr>
              <w:t>Simple school expectation</w:t>
            </w:r>
          </w:p>
        </w:tc>
        <w:tc>
          <w:tcPr>
            <w:tcW w:w="3504" w:type="dxa"/>
            <w:shd w:val="clear" w:color="auto" w:fill="17365D"/>
            <w:vAlign w:val="center"/>
          </w:tcPr>
          <w:p w14:paraId="3EF496B9" w14:textId="77777777" w:rsidR="00EE7A56" w:rsidRDefault="00000000">
            <w:pPr>
              <w:spacing w:after="20"/>
            </w:pPr>
            <w:r>
              <w:rPr>
                <w:b/>
                <w:color w:val="FFFFFF"/>
                <w:sz w:val="16"/>
              </w:rPr>
              <w:t>Annual check</w:t>
            </w:r>
          </w:p>
        </w:tc>
      </w:tr>
      <w:tr w:rsidR="00EE7A56" w14:paraId="58E1994A" w14:textId="77777777">
        <w:trPr>
          <w:jc w:val="center"/>
        </w:trPr>
        <w:tc>
          <w:tcPr>
            <w:tcW w:w="3504" w:type="dxa"/>
            <w:shd w:val="clear" w:color="auto" w:fill="F3F7F9"/>
            <w:vAlign w:val="center"/>
          </w:tcPr>
          <w:p w14:paraId="37A07B11" w14:textId="77777777" w:rsidR="00EE7A56" w:rsidRDefault="00000000">
            <w:pPr>
              <w:spacing w:after="20"/>
            </w:pPr>
            <w:r>
              <w:rPr>
                <w:b/>
                <w:color w:val="17365D"/>
                <w:sz w:val="15"/>
              </w:rPr>
              <w:t>Digital citizenship</w:t>
            </w:r>
          </w:p>
        </w:tc>
        <w:tc>
          <w:tcPr>
            <w:tcW w:w="3504" w:type="dxa"/>
            <w:vAlign w:val="center"/>
          </w:tcPr>
          <w:p w14:paraId="5B87EF7D" w14:textId="77777777" w:rsidR="00EE7A56" w:rsidRDefault="00000000">
            <w:pPr>
              <w:spacing w:after="20"/>
            </w:pPr>
            <w:r>
              <w:rPr>
                <w:color w:val="666666"/>
                <w:sz w:val="15"/>
              </w:rPr>
              <w:t>Teach age-appropriate identity, online behavior, media literacy, copyright, and well-being.</w:t>
            </w:r>
          </w:p>
        </w:tc>
        <w:tc>
          <w:tcPr>
            <w:tcW w:w="3504" w:type="dxa"/>
            <w:vAlign w:val="center"/>
          </w:tcPr>
          <w:p w14:paraId="0D1C84E6" w14:textId="77777777" w:rsidR="00EE7A56" w:rsidRDefault="00000000">
            <w:pPr>
              <w:spacing w:after="20"/>
            </w:pPr>
            <w:r>
              <w:rPr>
                <w:color w:val="666666"/>
                <w:sz w:val="15"/>
              </w:rPr>
              <w:t>☐</w:t>
            </w:r>
          </w:p>
        </w:tc>
      </w:tr>
      <w:tr w:rsidR="00EE7A56" w14:paraId="5194A2AE" w14:textId="77777777">
        <w:trPr>
          <w:jc w:val="center"/>
        </w:trPr>
        <w:tc>
          <w:tcPr>
            <w:tcW w:w="3504" w:type="dxa"/>
            <w:shd w:val="clear" w:color="auto" w:fill="F3F7F9"/>
            <w:vAlign w:val="center"/>
          </w:tcPr>
          <w:p w14:paraId="4A8FDCDF" w14:textId="77777777" w:rsidR="00EE7A56" w:rsidRDefault="00000000">
            <w:pPr>
              <w:spacing w:after="20"/>
            </w:pPr>
            <w:r>
              <w:rPr>
                <w:b/>
                <w:color w:val="17365D"/>
                <w:sz w:val="15"/>
              </w:rPr>
              <w:t>Privacy &amp; student data</w:t>
            </w:r>
          </w:p>
        </w:tc>
        <w:tc>
          <w:tcPr>
            <w:tcW w:w="3504" w:type="dxa"/>
            <w:vAlign w:val="center"/>
          </w:tcPr>
          <w:p w14:paraId="03CB2D76" w14:textId="77777777" w:rsidR="00EE7A56" w:rsidRDefault="00000000">
            <w:pPr>
              <w:spacing w:after="20"/>
            </w:pPr>
            <w:r>
              <w:rPr>
                <w:color w:val="666666"/>
                <w:sz w:val="15"/>
              </w:rPr>
              <w:t>Use only approved tools; minimize personal data; review vendor privacy practices before adoption.</w:t>
            </w:r>
          </w:p>
        </w:tc>
        <w:tc>
          <w:tcPr>
            <w:tcW w:w="3504" w:type="dxa"/>
            <w:vAlign w:val="center"/>
          </w:tcPr>
          <w:p w14:paraId="412DD878" w14:textId="77777777" w:rsidR="00EE7A56" w:rsidRDefault="00000000">
            <w:pPr>
              <w:spacing w:after="20"/>
            </w:pPr>
            <w:r>
              <w:rPr>
                <w:color w:val="666666"/>
                <w:sz w:val="15"/>
              </w:rPr>
              <w:t>☐</w:t>
            </w:r>
          </w:p>
        </w:tc>
      </w:tr>
      <w:tr w:rsidR="00EE7A56" w14:paraId="11B1979E" w14:textId="77777777">
        <w:trPr>
          <w:jc w:val="center"/>
        </w:trPr>
        <w:tc>
          <w:tcPr>
            <w:tcW w:w="3504" w:type="dxa"/>
            <w:shd w:val="clear" w:color="auto" w:fill="F3F7F9"/>
            <w:vAlign w:val="center"/>
          </w:tcPr>
          <w:p w14:paraId="5CA28C20" w14:textId="77777777" w:rsidR="00EE7A56" w:rsidRDefault="00000000">
            <w:pPr>
              <w:spacing w:after="20"/>
            </w:pPr>
            <w:r>
              <w:rPr>
                <w:b/>
                <w:color w:val="17365D"/>
                <w:sz w:val="15"/>
              </w:rPr>
              <w:t>Cybersecurity</w:t>
            </w:r>
          </w:p>
        </w:tc>
        <w:tc>
          <w:tcPr>
            <w:tcW w:w="3504" w:type="dxa"/>
            <w:vAlign w:val="center"/>
          </w:tcPr>
          <w:p w14:paraId="18BD8C7C" w14:textId="77777777" w:rsidR="00EE7A56" w:rsidRDefault="00000000">
            <w:pPr>
              <w:spacing w:after="20"/>
            </w:pPr>
            <w:r>
              <w:rPr>
                <w:color w:val="666666"/>
                <w:sz w:val="15"/>
              </w:rPr>
              <w:t>Strong passwords/MFA where available; updates; phishing awareness; secure Wi-Fi; least-privilege access.</w:t>
            </w:r>
          </w:p>
        </w:tc>
        <w:tc>
          <w:tcPr>
            <w:tcW w:w="3504" w:type="dxa"/>
            <w:vAlign w:val="center"/>
          </w:tcPr>
          <w:p w14:paraId="4053F9D1" w14:textId="77777777" w:rsidR="00EE7A56" w:rsidRDefault="00000000">
            <w:pPr>
              <w:spacing w:after="20"/>
            </w:pPr>
            <w:r>
              <w:rPr>
                <w:color w:val="666666"/>
                <w:sz w:val="15"/>
              </w:rPr>
              <w:t>☐</w:t>
            </w:r>
          </w:p>
        </w:tc>
      </w:tr>
      <w:tr w:rsidR="00EE7A56" w14:paraId="560A5C29" w14:textId="77777777">
        <w:trPr>
          <w:jc w:val="center"/>
        </w:trPr>
        <w:tc>
          <w:tcPr>
            <w:tcW w:w="3504" w:type="dxa"/>
            <w:shd w:val="clear" w:color="auto" w:fill="F3F7F9"/>
            <w:vAlign w:val="center"/>
          </w:tcPr>
          <w:p w14:paraId="671C13F6" w14:textId="77777777" w:rsidR="00EE7A56" w:rsidRDefault="00000000">
            <w:pPr>
              <w:spacing w:after="20"/>
            </w:pPr>
            <w:r>
              <w:rPr>
                <w:b/>
                <w:color w:val="17365D"/>
                <w:sz w:val="15"/>
              </w:rPr>
              <w:t>Backups &amp; recovery</w:t>
            </w:r>
          </w:p>
        </w:tc>
        <w:tc>
          <w:tcPr>
            <w:tcW w:w="3504" w:type="dxa"/>
            <w:vAlign w:val="center"/>
          </w:tcPr>
          <w:p w14:paraId="7F50D974" w14:textId="77777777" w:rsidR="00EE7A56" w:rsidRDefault="00000000">
            <w:pPr>
              <w:spacing w:after="20"/>
            </w:pPr>
            <w:r>
              <w:rPr>
                <w:color w:val="666666"/>
                <w:sz w:val="15"/>
              </w:rPr>
              <w:t>Back up essential school records and instructional files; test recovery at least annually.</w:t>
            </w:r>
          </w:p>
        </w:tc>
        <w:tc>
          <w:tcPr>
            <w:tcW w:w="3504" w:type="dxa"/>
            <w:vAlign w:val="center"/>
          </w:tcPr>
          <w:p w14:paraId="14E8EB90" w14:textId="77777777" w:rsidR="00EE7A56" w:rsidRDefault="00000000">
            <w:pPr>
              <w:spacing w:after="20"/>
            </w:pPr>
            <w:r>
              <w:rPr>
                <w:color w:val="666666"/>
                <w:sz w:val="15"/>
              </w:rPr>
              <w:t>☐</w:t>
            </w:r>
          </w:p>
        </w:tc>
      </w:tr>
      <w:tr w:rsidR="00EE7A56" w14:paraId="32338E44" w14:textId="77777777">
        <w:trPr>
          <w:jc w:val="center"/>
        </w:trPr>
        <w:tc>
          <w:tcPr>
            <w:tcW w:w="3504" w:type="dxa"/>
            <w:shd w:val="clear" w:color="auto" w:fill="F3F7F9"/>
            <w:vAlign w:val="center"/>
          </w:tcPr>
          <w:p w14:paraId="5E4A4600" w14:textId="77777777" w:rsidR="00EE7A56" w:rsidRDefault="00000000">
            <w:pPr>
              <w:spacing w:after="20"/>
            </w:pPr>
            <w:r>
              <w:rPr>
                <w:b/>
                <w:color w:val="17365D"/>
                <w:sz w:val="15"/>
              </w:rPr>
              <w:t>AI literacy</w:t>
            </w:r>
          </w:p>
        </w:tc>
        <w:tc>
          <w:tcPr>
            <w:tcW w:w="3504" w:type="dxa"/>
            <w:vAlign w:val="center"/>
          </w:tcPr>
          <w:p w14:paraId="169BB22F" w14:textId="77777777" w:rsidR="00EE7A56" w:rsidRDefault="00000000">
            <w:pPr>
              <w:spacing w:after="20"/>
            </w:pPr>
            <w:r>
              <w:rPr>
                <w:color w:val="666666"/>
                <w:sz w:val="15"/>
              </w:rPr>
              <w:t>Teach students to question accuracy, bias, privacy, authorship, and appropriate use of AI.</w:t>
            </w:r>
          </w:p>
        </w:tc>
        <w:tc>
          <w:tcPr>
            <w:tcW w:w="3504" w:type="dxa"/>
            <w:vAlign w:val="center"/>
          </w:tcPr>
          <w:p w14:paraId="351D0424" w14:textId="77777777" w:rsidR="00EE7A56" w:rsidRDefault="00000000">
            <w:pPr>
              <w:spacing w:after="20"/>
            </w:pPr>
            <w:r>
              <w:rPr>
                <w:color w:val="666666"/>
                <w:sz w:val="15"/>
              </w:rPr>
              <w:t>☐</w:t>
            </w:r>
          </w:p>
        </w:tc>
      </w:tr>
      <w:tr w:rsidR="00EE7A56" w14:paraId="43428BD7" w14:textId="77777777">
        <w:trPr>
          <w:jc w:val="center"/>
        </w:trPr>
        <w:tc>
          <w:tcPr>
            <w:tcW w:w="3504" w:type="dxa"/>
            <w:shd w:val="clear" w:color="auto" w:fill="F3F7F9"/>
            <w:vAlign w:val="center"/>
          </w:tcPr>
          <w:p w14:paraId="448AF03B" w14:textId="77777777" w:rsidR="00EE7A56" w:rsidRDefault="00000000">
            <w:pPr>
              <w:spacing w:after="20"/>
            </w:pPr>
            <w:r>
              <w:rPr>
                <w:b/>
                <w:color w:val="17365D"/>
                <w:sz w:val="15"/>
              </w:rPr>
              <w:t>Academic integrity</w:t>
            </w:r>
          </w:p>
        </w:tc>
        <w:tc>
          <w:tcPr>
            <w:tcW w:w="3504" w:type="dxa"/>
            <w:vAlign w:val="center"/>
          </w:tcPr>
          <w:p w14:paraId="5AA63DD2" w14:textId="77777777" w:rsidR="00EE7A56" w:rsidRDefault="00000000">
            <w:pPr>
              <w:spacing w:after="20"/>
            </w:pPr>
            <w:r>
              <w:rPr>
                <w:color w:val="666666"/>
                <w:sz w:val="15"/>
              </w:rPr>
              <w:t>Clarify when AI or digital tools may assist, what must be original, and how assistance is acknowledged.</w:t>
            </w:r>
          </w:p>
        </w:tc>
        <w:tc>
          <w:tcPr>
            <w:tcW w:w="3504" w:type="dxa"/>
            <w:vAlign w:val="center"/>
          </w:tcPr>
          <w:p w14:paraId="418A20AE" w14:textId="77777777" w:rsidR="00EE7A56" w:rsidRDefault="00000000">
            <w:pPr>
              <w:spacing w:after="20"/>
            </w:pPr>
            <w:r>
              <w:rPr>
                <w:color w:val="666666"/>
                <w:sz w:val="15"/>
              </w:rPr>
              <w:t>☐</w:t>
            </w:r>
          </w:p>
        </w:tc>
      </w:tr>
      <w:tr w:rsidR="00EE7A56" w14:paraId="29ECE619" w14:textId="77777777">
        <w:trPr>
          <w:jc w:val="center"/>
        </w:trPr>
        <w:tc>
          <w:tcPr>
            <w:tcW w:w="3504" w:type="dxa"/>
            <w:shd w:val="clear" w:color="auto" w:fill="F3F7F9"/>
            <w:vAlign w:val="center"/>
          </w:tcPr>
          <w:p w14:paraId="1449A4C2" w14:textId="77777777" w:rsidR="00EE7A56" w:rsidRDefault="00000000">
            <w:pPr>
              <w:spacing w:after="20"/>
            </w:pPr>
            <w:r>
              <w:rPr>
                <w:b/>
                <w:color w:val="17365D"/>
                <w:sz w:val="15"/>
              </w:rPr>
              <w:t>Accessibility &amp; inclusion</w:t>
            </w:r>
          </w:p>
        </w:tc>
        <w:tc>
          <w:tcPr>
            <w:tcW w:w="3504" w:type="dxa"/>
            <w:vAlign w:val="center"/>
          </w:tcPr>
          <w:p w14:paraId="75CA71DD" w14:textId="77777777" w:rsidR="00EE7A56" w:rsidRDefault="00000000">
            <w:pPr>
              <w:spacing w:after="20"/>
            </w:pPr>
            <w:r>
              <w:rPr>
                <w:color w:val="666666"/>
                <w:sz w:val="15"/>
              </w:rPr>
              <w:t>Choose digital resources that work for diverse learners and provide reasonable alternatives/supports.</w:t>
            </w:r>
          </w:p>
        </w:tc>
        <w:tc>
          <w:tcPr>
            <w:tcW w:w="3504" w:type="dxa"/>
            <w:vAlign w:val="center"/>
          </w:tcPr>
          <w:p w14:paraId="2027F543" w14:textId="77777777" w:rsidR="00EE7A56" w:rsidRDefault="00000000">
            <w:pPr>
              <w:spacing w:after="20"/>
            </w:pPr>
            <w:r>
              <w:rPr>
                <w:color w:val="666666"/>
                <w:sz w:val="15"/>
              </w:rPr>
              <w:t>☐</w:t>
            </w:r>
          </w:p>
        </w:tc>
      </w:tr>
      <w:tr w:rsidR="00EE7A56" w14:paraId="4D3A5D64" w14:textId="77777777">
        <w:trPr>
          <w:jc w:val="center"/>
        </w:trPr>
        <w:tc>
          <w:tcPr>
            <w:tcW w:w="3504" w:type="dxa"/>
            <w:shd w:val="clear" w:color="auto" w:fill="F3F7F9"/>
            <w:vAlign w:val="center"/>
          </w:tcPr>
          <w:p w14:paraId="6036776D" w14:textId="77777777" w:rsidR="00EE7A56" w:rsidRDefault="00000000">
            <w:pPr>
              <w:spacing w:after="20"/>
            </w:pPr>
            <w:r>
              <w:rPr>
                <w:b/>
                <w:color w:val="17365D"/>
                <w:sz w:val="15"/>
              </w:rPr>
              <w:t>Healthy technology use</w:t>
            </w:r>
          </w:p>
        </w:tc>
        <w:tc>
          <w:tcPr>
            <w:tcW w:w="3504" w:type="dxa"/>
            <w:vAlign w:val="center"/>
          </w:tcPr>
          <w:p w14:paraId="4BACE7D3" w14:textId="77777777" w:rsidR="00EE7A56" w:rsidRDefault="00000000">
            <w:pPr>
              <w:spacing w:after="20"/>
            </w:pPr>
            <w:r>
              <w:rPr>
                <w:color w:val="666666"/>
                <w:sz w:val="15"/>
              </w:rPr>
              <w:t>Balance screen-based learning with hands-on, outdoor, relational, creative, and service learning.</w:t>
            </w:r>
          </w:p>
        </w:tc>
        <w:tc>
          <w:tcPr>
            <w:tcW w:w="3504" w:type="dxa"/>
            <w:vAlign w:val="center"/>
          </w:tcPr>
          <w:p w14:paraId="7BF29469" w14:textId="77777777" w:rsidR="00EE7A56" w:rsidRDefault="00000000">
            <w:pPr>
              <w:spacing w:after="20"/>
            </w:pPr>
            <w:r>
              <w:rPr>
                <w:color w:val="666666"/>
                <w:sz w:val="15"/>
              </w:rPr>
              <w:t>☐</w:t>
            </w:r>
          </w:p>
        </w:tc>
      </w:tr>
    </w:tbl>
    <w:p w14:paraId="53128261" w14:textId="77777777" w:rsidR="00EE7A56" w:rsidRDefault="00EE7A56">
      <w:pPr>
        <w:spacing w:after="4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402D6963" w14:textId="77777777">
        <w:trPr>
          <w:jc w:val="center"/>
        </w:trPr>
        <w:tc>
          <w:tcPr>
            <w:tcW w:w="10512" w:type="dxa"/>
            <w:shd w:val="clear" w:color="auto" w:fill="F3F7F9"/>
            <w:tcMar>
              <w:top w:w="100" w:type="dxa"/>
              <w:left w:w="120" w:type="dxa"/>
              <w:bottom w:w="100" w:type="dxa"/>
              <w:right w:w="120" w:type="dxa"/>
            </w:tcMar>
          </w:tcPr>
          <w:p w14:paraId="79DA8F4D" w14:textId="77777777" w:rsidR="00EE7A56" w:rsidRDefault="00000000">
            <w:r>
              <w:rPr>
                <w:b/>
                <w:color w:val="17365D"/>
              </w:rPr>
              <w:t xml:space="preserve">AI </w:t>
            </w:r>
            <w:proofErr w:type="gramStart"/>
            <w:r>
              <w:rPr>
                <w:b/>
                <w:color w:val="17365D"/>
              </w:rPr>
              <w:t xml:space="preserve">guardrail  </w:t>
            </w:r>
            <w:r>
              <w:t>AI</w:t>
            </w:r>
            <w:proofErr w:type="gramEnd"/>
            <w:r>
              <w:t xml:space="preserve"> should strengthen human teaching and student thinking—not replace them. Keep AI guidance short, age-appropriate, and tied to academic integrity, privacy, bias, verification, and responsible use.</w:t>
            </w:r>
          </w:p>
        </w:tc>
      </w:tr>
    </w:tbl>
    <w:p w14:paraId="62486C05" w14:textId="77777777" w:rsidR="00EE7A56" w:rsidRDefault="00EE7A56">
      <w:pPr>
        <w:spacing w:after="40"/>
      </w:pPr>
    </w:p>
    <w:p w14:paraId="4101652C" w14:textId="77777777" w:rsidR="00EE7A56" w:rsidRDefault="00000000">
      <w:pPr>
        <w:spacing w:after="40"/>
      </w:pPr>
      <w:r>
        <w:br w:type="page"/>
      </w:r>
    </w:p>
    <w:p w14:paraId="4125B036" w14:textId="77777777" w:rsidR="00EE7A56" w:rsidRDefault="00000000">
      <w:pPr>
        <w:spacing w:before="160" w:after="40"/>
      </w:pPr>
      <w:r>
        <w:rPr>
          <w:b/>
          <w:color w:val="17365D"/>
          <w:sz w:val="30"/>
        </w:rPr>
        <w:lastRenderedPageBreak/>
        <w:t>6.  Policies, Support &amp; Sustainability</w:t>
      </w:r>
    </w:p>
    <w:p w14:paraId="0B7EBC33" w14:textId="77777777" w:rsidR="00EE7A56" w:rsidRDefault="00000000">
      <w:pPr>
        <w:spacing w:after="40"/>
      </w:pPr>
      <w:r>
        <w:rPr>
          <w:i/>
          <w:color w:val="666666"/>
        </w:rPr>
        <w:t>A small school can keep this section to a one-page operational checklist.</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3500"/>
        <w:gridCol w:w="3498"/>
        <w:gridCol w:w="3498"/>
      </w:tblGrid>
      <w:tr w:rsidR="00EE7A56" w14:paraId="5B5F9E78" w14:textId="77777777">
        <w:trPr>
          <w:jc w:val="center"/>
        </w:trPr>
        <w:tc>
          <w:tcPr>
            <w:tcW w:w="3504" w:type="dxa"/>
            <w:shd w:val="clear" w:color="auto" w:fill="17365D"/>
            <w:vAlign w:val="center"/>
          </w:tcPr>
          <w:p w14:paraId="35F5CA07" w14:textId="77777777" w:rsidR="00EE7A56" w:rsidRDefault="00000000">
            <w:pPr>
              <w:spacing w:after="20"/>
            </w:pPr>
            <w:r>
              <w:rPr>
                <w:b/>
                <w:color w:val="FFFFFF"/>
                <w:sz w:val="16"/>
              </w:rPr>
              <w:t>Required / recommended item</w:t>
            </w:r>
          </w:p>
        </w:tc>
        <w:tc>
          <w:tcPr>
            <w:tcW w:w="3504" w:type="dxa"/>
            <w:shd w:val="clear" w:color="auto" w:fill="17365D"/>
            <w:vAlign w:val="center"/>
          </w:tcPr>
          <w:p w14:paraId="67646F1A" w14:textId="77777777" w:rsidR="00EE7A56" w:rsidRDefault="00000000">
            <w:pPr>
              <w:spacing w:after="20"/>
            </w:pPr>
            <w:r>
              <w:rPr>
                <w:b/>
                <w:color w:val="FFFFFF"/>
                <w:sz w:val="16"/>
              </w:rPr>
              <w:t>Status / location</w:t>
            </w:r>
          </w:p>
        </w:tc>
        <w:tc>
          <w:tcPr>
            <w:tcW w:w="3504" w:type="dxa"/>
            <w:shd w:val="clear" w:color="auto" w:fill="17365D"/>
            <w:vAlign w:val="center"/>
          </w:tcPr>
          <w:p w14:paraId="0BB3ACF8" w14:textId="77777777" w:rsidR="00EE7A56" w:rsidRDefault="00000000">
            <w:pPr>
              <w:spacing w:after="20"/>
            </w:pPr>
            <w:r>
              <w:rPr>
                <w:b/>
                <w:color w:val="FFFFFF"/>
                <w:sz w:val="16"/>
              </w:rPr>
              <w:t>Owner &amp; review date</w:t>
            </w:r>
          </w:p>
        </w:tc>
      </w:tr>
      <w:tr w:rsidR="00EE7A56" w14:paraId="2D525083" w14:textId="77777777">
        <w:trPr>
          <w:jc w:val="center"/>
        </w:trPr>
        <w:tc>
          <w:tcPr>
            <w:tcW w:w="3504" w:type="dxa"/>
            <w:shd w:val="clear" w:color="auto" w:fill="F3F7F9"/>
            <w:vAlign w:val="center"/>
          </w:tcPr>
          <w:p w14:paraId="2B0CB903" w14:textId="77777777" w:rsidR="00EE7A56" w:rsidRDefault="00000000">
            <w:pPr>
              <w:spacing w:after="20"/>
            </w:pPr>
            <w:r>
              <w:rPr>
                <w:b/>
                <w:color w:val="17365D"/>
                <w:sz w:val="15"/>
              </w:rPr>
              <w:t>☐ Responsible Technology / Acceptable Use Policy</w:t>
            </w:r>
          </w:p>
        </w:tc>
        <w:tc>
          <w:tcPr>
            <w:tcW w:w="3504" w:type="dxa"/>
            <w:vAlign w:val="center"/>
          </w:tcPr>
          <w:p w14:paraId="1134E1A7" w14:textId="77777777" w:rsidR="00EE7A56" w:rsidRDefault="00000000">
            <w:pPr>
              <w:spacing w:after="20"/>
            </w:pPr>
            <w:r>
              <w:rPr>
                <w:color w:val="666666"/>
                <w:sz w:val="15"/>
              </w:rPr>
              <w:t>[Policy / link / N/A]</w:t>
            </w:r>
          </w:p>
        </w:tc>
        <w:tc>
          <w:tcPr>
            <w:tcW w:w="3504" w:type="dxa"/>
            <w:vAlign w:val="center"/>
          </w:tcPr>
          <w:p w14:paraId="40A187E6" w14:textId="77777777" w:rsidR="00EE7A56" w:rsidRDefault="00000000">
            <w:pPr>
              <w:spacing w:after="20"/>
            </w:pPr>
            <w:r>
              <w:rPr>
                <w:color w:val="666666"/>
                <w:sz w:val="15"/>
              </w:rPr>
              <w:t>[Name / date]</w:t>
            </w:r>
          </w:p>
        </w:tc>
      </w:tr>
      <w:tr w:rsidR="00EE7A56" w14:paraId="1E77F832" w14:textId="77777777">
        <w:trPr>
          <w:jc w:val="center"/>
        </w:trPr>
        <w:tc>
          <w:tcPr>
            <w:tcW w:w="3504" w:type="dxa"/>
            <w:shd w:val="clear" w:color="auto" w:fill="F3F7F9"/>
            <w:vAlign w:val="center"/>
          </w:tcPr>
          <w:p w14:paraId="110DE043" w14:textId="77777777" w:rsidR="00EE7A56" w:rsidRDefault="00000000">
            <w:pPr>
              <w:spacing w:after="20"/>
            </w:pPr>
            <w:r>
              <w:rPr>
                <w:b/>
                <w:color w:val="17365D"/>
                <w:sz w:val="15"/>
              </w:rPr>
              <w:t>☐ Student &amp; family digital citizenship expectations</w:t>
            </w:r>
          </w:p>
        </w:tc>
        <w:tc>
          <w:tcPr>
            <w:tcW w:w="3504" w:type="dxa"/>
            <w:vAlign w:val="center"/>
          </w:tcPr>
          <w:p w14:paraId="6D8BA9D6" w14:textId="77777777" w:rsidR="00EE7A56" w:rsidRDefault="00000000">
            <w:pPr>
              <w:spacing w:after="20"/>
            </w:pPr>
            <w:r>
              <w:rPr>
                <w:color w:val="666666"/>
                <w:sz w:val="15"/>
              </w:rPr>
              <w:t>[Policy / link / N/A]</w:t>
            </w:r>
          </w:p>
        </w:tc>
        <w:tc>
          <w:tcPr>
            <w:tcW w:w="3504" w:type="dxa"/>
            <w:vAlign w:val="center"/>
          </w:tcPr>
          <w:p w14:paraId="05766480" w14:textId="77777777" w:rsidR="00EE7A56" w:rsidRDefault="00000000">
            <w:pPr>
              <w:spacing w:after="20"/>
            </w:pPr>
            <w:r>
              <w:rPr>
                <w:color w:val="666666"/>
                <w:sz w:val="15"/>
              </w:rPr>
              <w:t>[Name / date]</w:t>
            </w:r>
          </w:p>
        </w:tc>
      </w:tr>
      <w:tr w:rsidR="00EE7A56" w14:paraId="52DA82B4" w14:textId="77777777">
        <w:trPr>
          <w:jc w:val="center"/>
        </w:trPr>
        <w:tc>
          <w:tcPr>
            <w:tcW w:w="3504" w:type="dxa"/>
            <w:shd w:val="clear" w:color="auto" w:fill="F3F7F9"/>
            <w:vAlign w:val="center"/>
          </w:tcPr>
          <w:p w14:paraId="7FACF358" w14:textId="77777777" w:rsidR="00EE7A56" w:rsidRDefault="00000000">
            <w:pPr>
              <w:spacing w:after="20"/>
            </w:pPr>
            <w:r>
              <w:rPr>
                <w:b/>
                <w:color w:val="17365D"/>
                <w:sz w:val="15"/>
              </w:rPr>
              <w:t>☐ AI use guidance / academic integrity expectations</w:t>
            </w:r>
          </w:p>
        </w:tc>
        <w:tc>
          <w:tcPr>
            <w:tcW w:w="3504" w:type="dxa"/>
            <w:vAlign w:val="center"/>
          </w:tcPr>
          <w:p w14:paraId="4C3A5B99" w14:textId="77777777" w:rsidR="00EE7A56" w:rsidRDefault="00000000">
            <w:pPr>
              <w:spacing w:after="20"/>
            </w:pPr>
            <w:r>
              <w:rPr>
                <w:color w:val="666666"/>
                <w:sz w:val="15"/>
              </w:rPr>
              <w:t>[Policy / link / N/A]</w:t>
            </w:r>
          </w:p>
        </w:tc>
        <w:tc>
          <w:tcPr>
            <w:tcW w:w="3504" w:type="dxa"/>
            <w:vAlign w:val="center"/>
          </w:tcPr>
          <w:p w14:paraId="7DB30E58" w14:textId="77777777" w:rsidR="00EE7A56" w:rsidRDefault="00000000">
            <w:pPr>
              <w:spacing w:after="20"/>
            </w:pPr>
            <w:r>
              <w:rPr>
                <w:color w:val="666666"/>
                <w:sz w:val="15"/>
              </w:rPr>
              <w:t>[Name / date]</w:t>
            </w:r>
          </w:p>
        </w:tc>
      </w:tr>
      <w:tr w:rsidR="00EE7A56" w14:paraId="0001E8E9" w14:textId="77777777">
        <w:trPr>
          <w:jc w:val="center"/>
        </w:trPr>
        <w:tc>
          <w:tcPr>
            <w:tcW w:w="3504" w:type="dxa"/>
            <w:shd w:val="clear" w:color="auto" w:fill="F3F7F9"/>
            <w:vAlign w:val="center"/>
          </w:tcPr>
          <w:p w14:paraId="7F591F11" w14:textId="77777777" w:rsidR="00EE7A56" w:rsidRDefault="00000000">
            <w:pPr>
              <w:spacing w:after="20"/>
            </w:pPr>
            <w:r>
              <w:rPr>
                <w:b/>
                <w:color w:val="17365D"/>
                <w:sz w:val="15"/>
              </w:rPr>
              <w:t>☐ Student data privacy / approved-app process</w:t>
            </w:r>
          </w:p>
        </w:tc>
        <w:tc>
          <w:tcPr>
            <w:tcW w:w="3504" w:type="dxa"/>
            <w:vAlign w:val="center"/>
          </w:tcPr>
          <w:p w14:paraId="3B03A75E" w14:textId="77777777" w:rsidR="00EE7A56" w:rsidRDefault="00000000">
            <w:pPr>
              <w:spacing w:after="20"/>
            </w:pPr>
            <w:r>
              <w:rPr>
                <w:color w:val="666666"/>
                <w:sz w:val="15"/>
              </w:rPr>
              <w:t>[Policy / link / N/A]</w:t>
            </w:r>
          </w:p>
        </w:tc>
        <w:tc>
          <w:tcPr>
            <w:tcW w:w="3504" w:type="dxa"/>
            <w:vAlign w:val="center"/>
          </w:tcPr>
          <w:p w14:paraId="04C0D58C" w14:textId="77777777" w:rsidR="00EE7A56" w:rsidRDefault="00000000">
            <w:pPr>
              <w:spacing w:after="20"/>
            </w:pPr>
            <w:r>
              <w:rPr>
                <w:color w:val="666666"/>
                <w:sz w:val="15"/>
              </w:rPr>
              <w:t>[Name / date]</w:t>
            </w:r>
          </w:p>
        </w:tc>
      </w:tr>
      <w:tr w:rsidR="00EE7A56" w14:paraId="32824CED" w14:textId="77777777">
        <w:trPr>
          <w:jc w:val="center"/>
        </w:trPr>
        <w:tc>
          <w:tcPr>
            <w:tcW w:w="3504" w:type="dxa"/>
            <w:shd w:val="clear" w:color="auto" w:fill="F3F7F9"/>
            <w:vAlign w:val="center"/>
          </w:tcPr>
          <w:p w14:paraId="103C5410" w14:textId="77777777" w:rsidR="00EE7A56" w:rsidRDefault="00000000">
            <w:pPr>
              <w:spacing w:after="20"/>
            </w:pPr>
            <w:r>
              <w:rPr>
                <w:b/>
                <w:color w:val="17365D"/>
                <w:sz w:val="15"/>
              </w:rPr>
              <w:t>☐ Cybersecurity &amp; account management procedures</w:t>
            </w:r>
          </w:p>
        </w:tc>
        <w:tc>
          <w:tcPr>
            <w:tcW w:w="3504" w:type="dxa"/>
            <w:vAlign w:val="center"/>
          </w:tcPr>
          <w:p w14:paraId="49D6B2C5" w14:textId="77777777" w:rsidR="00EE7A56" w:rsidRDefault="00000000">
            <w:pPr>
              <w:spacing w:after="20"/>
            </w:pPr>
            <w:r>
              <w:rPr>
                <w:color w:val="666666"/>
                <w:sz w:val="15"/>
              </w:rPr>
              <w:t>[Policy / link / N/A]</w:t>
            </w:r>
          </w:p>
        </w:tc>
        <w:tc>
          <w:tcPr>
            <w:tcW w:w="3504" w:type="dxa"/>
            <w:vAlign w:val="center"/>
          </w:tcPr>
          <w:p w14:paraId="44ED1B6E" w14:textId="77777777" w:rsidR="00EE7A56" w:rsidRDefault="00000000">
            <w:pPr>
              <w:spacing w:after="20"/>
            </w:pPr>
            <w:r>
              <w:rPr>
                <w:color w:val="666666"/>
                <w:sz w:val="15"/>
              </w:rPr>
              <w:t>[Name / date]</w:t>
            </w:r>
          </w:p>
        </w:tc>
      </w:tr>
      <w:tr w:rsidR="00EE7A56" w14:paraId="4C43B837" w14:textId="77777777">
        <w:trPr>
          <w:jc w:val="center"/>
        </w:trPr>
        <w:tc>
          <w:tcPr>
            <w:tcW w:w="3504" w:type="dxa"/>
            <w:shd w:val="clear" w:color="auto" w:fill="F3F7F9"/>
            <w:vAlign w:val="center"/>
          </w:tcPr>
          <w:p w14:paraId="55489223" w14:textId="77777777" w:rsidR="00EE7A56" w:rsidRDefault="00000000">
            <w:pPr>
              <w:spacing w:after="20"/>
            </w:pPr>
            <w:r>
              <w:rPr>
                <w:b/>
                <w:color w:val="17365D"/>
                <w:sz w:val="15"/>
              </w:rPr>
              <w:t>☐ Backup &amp; disaster recovery plan</w:t>
            </w:r>
          </w:p>
        </w:tc>
        <w:tc>
          <w:tcPr>
            <w:tcW w:w="3504" w:type="dxa"/>
            <w:vAlign w:val="center"/>
          </w:tcPr>
          <w:p w14:paraId="20370270" w14:textId="77777777" w:rsidR="00EE7A56" w:rsidRDefault="00000000">
            <w:pPr>
              <w:spacing w:after="20"/>
            </w:pPr>
            <w:r>
              <w:rPr>
                <w:color w:val="666666"/>
                <w:sz w:val="15"/>
              </w:rPr>
              <w:t>[Policy / link / N/A]</w:t>
            </w:r>
          </w:p>
        </w:tc>
        <w:tc>
          <w:tcPr>
            <w:tcW w:w="3504" w:type="dxa"/>
            <w:vAlign w:val="center"/>
          </w:tcPr>
          <w:p w14:paraId="77ABE12D" w14:textId="77777777" w:rsidR="00EE7A56" w:rsidRDefault="00000000">
            <w:pPr>
              <w:spacing w:after="20"/>
            </w:pPr>
            <w:r>
              <w:rPr>
                <w:color w:val="666666"/>
                <w:sz w:val="15"/>
              </w:rPr>
              <w:t>[Name / date]</w:t>
            </w:r>
          </w:p>
        </w:tc>
      </w:tr>
      <w:tr w:rsidR="00EE7A56" w14:paraId="50BE350D" w14:textId="77777777">
        <w:trPr>
          <w:jc w:val="center"/>
        </w:trPr>
        <w:tc>
          <w:tcPr>
            <w:tcW w:w="3504" w:type="dxa"/>
            <w:shd w:val="clear" w:color="auto" w:fill="F3F7F9"/>
            <w:vAlign w:val="center"/>
          </w:tcPr>
          <w:p w14:paraId="4A5B1932" w14:textId="77777777" w:rsidR="00EE7A56" w:rsidRDefault="00000000">
            <w:pPr>
              <w:spacing w:after="20"/>
            </w:pPr>
            <w:r>
              <w:rPr>
                <w:b/>
                <w:color w:val="17365D"/>
                <w:sz w:val="15"/>
              </w:rPr>
              <w:t>☐ Device inventory &amp; hardware lifecycle list</w:t>
            </w:r>
          </w:p>
        </w:tc>
        <w:tc>
          <w:tcPr>
            <w:tcW w:w="3504" w:type="dxa"/>
            <w:vAlign w:val="center"/>
          </w:tcPr>
          <w:p w14:paraId="72A598B8" w14:textId="77777777" w:rsidR="00EE7A56" w:rsidRDefault="00000000">
            <w:pPr>
              <w:spacing w:after="20"/>
            </w:pPr>
            <w:r>
              <w:rPr>
                <w:color w:val="666666"/>
                <w:sz w:val="15"/>
              </w:rPr>
              <w:t>[Policy / link / N/A]</w:t>
            </w:r>
          </w:p>
        </w:tc>
        <w:tc>
          <w:tcPr>
            <w:tcW w:w="3504" w:type="dxa"/>
            <w:vAlign w:val="center"/>
          </w:tcPr>
          <w:p w14:paraId="5552C4A1" w14:textId="77777777" w:rsidR="00EE7A56" w:rsidRDefault="00000000">
            <w:pPr>
              <w:spacing w:after="20"/>
            </w:pPr>
            <w:r>
              <w:rPr>
                <w:color w:val="666666"/>
                <w:sz w:val="15"/>
              </w:rPr>
              <w:t>[Name / date]</w:t>
            </w:r>
          </w:p>
        </w:tc>
      </w:tr>
      <w:tr w:rsidR="00EE7A56" w14:paraId="73771418" w14:textId="77777777">
        <w:trPr>
          <w:jc w:val="center"/>
        </w:trPr>
        <w:tc>
          <w:tcPr>
            <w:tcW w:w="3504" w:type="dxa"/>
            <w:shd w:val="clear" w:color="auto" w:fill="F3F7F9"/>
            <w:vAlign w:val="center"/>
          </w:tcPr>
          <w:p w14:paraId="065910D2" w14:textId="77777777" w:rsidR="00EE7A56" w:rsidRDefault="00000000">
            <w:pPr>
              <w:spacing w:after="20"/>
            </w:pPr>
            <w:r>
              <w:rPr>
                <w:b/>
                <w:color w:val="17365D"/>
                <w:sz w:val="15"/>
              </w:rPr>
              <w:t>☐ Technology procurement / disposal process</w:t>
            </w:r>
          </w:p>
        </w:tc>
        <w:tc>
          <w:tcPr>
            <w:tcW w:w="3504" w:type="dxa"/>
            <w:vAlign w:val="center"/>
          </w:tcPr>
          <w:p w14:paraId="70AE6CF6" w14:textId="77777777" w:rsidR="00EE7A56" w:rsidRDefault="00000000">
            <w:pPr>
              <w:spacing w:after="20"/>
            </w:pPr>
            <w:r>
              <w:rPr>
                <w:color w:val="666666"/>
                <w:sz w:val="15"/>
              </w:rPr>
              <w:t>[Policy / link / N/A]</w:t>
            </w:r>
          </w:p>
        </w:tc>
        <w:tc>
          <w:tcPr>
            <w:tcW w:w="3504" w:type="dxa"/>
            <w:vAlign w:val="center"/>
          </w:tcPr>
          <w:p w14:paraId="58B7AEEB" w14:textId="77777777" w:rsidR="00EE7A56" w:rsidRDefault="00000000">
            <w:pPr>
              <w:spacing w:after="20"/>
            </w:pPr>
            <w:r>
              <w:rPr>
                <w:color w:val="666666"/>
                <w:sz w:val="15"/>
              </w:rPr>
              <w:t>[Name / date]</w:t>
            </w:r>
          </w:p>
        </w:tc>
      </w:tr>
      <w:tr w:rsidR="00EE7A56" w14:paraId="573C0EED" w14:textId="77777777">
        <w:trPr>
          <w:jc w:val="center"/>
        </w:trPr>
        <w:tc>
          <w:tcPr>
            <w:tcW w:w="3504" w:type="dxa"/>
            <w:shd w:val="clear" w:color="auto" w:fill="F3F7F9"/>
            <w:vAlign w:val="center"/>
          </w:tcPr>
          <w:p w14:paraId="023CDDE6" w14:textId="77777777" w:rsidR="00EE7A56" w:rsidRDefault="00000000">
            <w:pPr>
              <w:spacing w:after="20"/>
            </w:pPr>
            <w:r>
              <w:rPr>
                <w:b/>
                <w:color w:val="17365D"/>
                <w:sz w:val="15"/>
              </w:rPr>
              <w:t>☐ Accessibility / assistive technology process</w:t>
            </w:r>
          </w:p>
        </w:tc>
        <w:tc>
          <w:tcPr>
            <w:tcW w:w="3504" w:type="dxa"/>
            <w:vAlign w:val="center"/>
          </w:tcPr>
          <w:p w14:paraId="55EA3784" w14:textId="77777777" w:rsidR="00EE7A56" w:rsidRDefault="00000000">
            <w:pPr>
              <w:spacing w:after="20"/>
            </w:pPr>
            <w:r>
              <w:rPr>
                <w:color w:val="666666"/>
                <w:sz w:val="15"/>
              </w:rPr>
              <w:t>[Policy / link / N/A]</w:t>
            </w:r>
          </w:p>
        </w:tc>
        <w:tc>
          <w:tcPr>
            <w:tcW w:w="3504" w:type="dxa"/>
            <w:vAlign w:val="center"/>
          </w:tcPr>
          <w:p w14:paraId="299B57BF" w14:textId="77777777" w:rsidR="00EE7A56" w:rsidRDefault="00000000">
            <w:pPr>
              <w:spacing w:after="20"/>
            </w:pPr>
            <w:r>
              <w:rPr>
                <w:color w:val="666666"/>
                <w:sz w:val="15"/>
              </w:rPr>
              <w:t>[Name / date]</w:t>
            </w:r>
          </w:p>
        </w:tc>
      </w:tr>
      <w:tr w:rsidR="00EE7A56" w14:paraId="0696B987" w14:textId="77777777">
        <w:trPr>
          <w:jc w:val="center"/>
        </w:trPr>
        <w:tc>
          <w:tcPr>
            <w:tcW w:w="3504" w:type="dxa"/>
            <w:shd w:val="clear" w:color="auto" w:fill="F3F7F9"/>
            <w:vAlign w:val="center"/>
          </w:tcPr>
          <w:p w14:paraId="34E4B074" w14:textId="77777777" w:rsidR="00EE7A56" w:rsidRDefault="00000000">
            <w:pPr>
              <w:spacing w:after="20"/>
            </w:pPr>
            <w:r>
              <w:rPr>
                <w:b/>
                <w:color w:val="17365D"/>
                <w:sz w:val="15"/>
              </w:rPr>
              <w:t>☐ Technology budget &amp; replacement reserve</w:t>
            </w:r>
          </w:p>
        </w:tc>
        <w:tc>
          <w:tcPr>
            <w:tcW w:w="3504" w:type="dxa"/>
            <w:vAlign w:val="center"/>
          </w:tcPr>
          <w:p w14:paraId="3C791453" w14:textId="77777777" w:rsidR="00EE7A56" w:rsidRDefault="00000000">
            <w:pPr>
              <w:spacing w:after="20"/>
            </w:pPr>
            <w:r>
              <w:rPr>
                <w:color w:val="666666"/>
                <w:sz w:val="15"/>
              </w:rPr>
              <w:t>[Policy / link / N/A]</w:t>
            </w:r>
          </w:p>
        </w:tc>
        <w:tc>
          <w:tcPr>
            <w:tcW w:w="3504" w:type="dxa"/>
            <w:vAlign w:val="center"/>
          </w:tcPr>
          <w:p w14:paraId="4E3A0704" w14:textId="77777777" w:rsidR="00EE7A56" w:rsidRDefault="00000000">
            <w:pPr>
              <w:spacing w:after="20"/>
            </w:pPr>
            <w:r>
              <w:rPr>
                <w:color w:val="666666"/>
                <w:sz w:val="15"/>
              </w:rPr>
              <w:t>[Name / date]</w:t>
            </w:r>
          </w:p>
        </w:tc>
      </w:tr>
      <w:tr w:rsidR="00EE7A56" w14:paraId="6DBFD289" w14:textId="77777777">
        <w:trPr>
          <w:jc w:val="center"/>
        </w:trPr>
        <w:tc>
          <w:tcPr>
            <w:tcW w:w="3504" w:type="dxa"/>
            <w:shd w:val="clear" w:color="auto" w:fill="F3F7F9"/>
            <w:vAlign w:val="center"/>
          </w:tcPr>
          <w:p w14:paraId="1913DD69" w14:textId="77777777" w:rsidR="00EE7A56" w:rsidRDefault="00000000">
            <w:pPr>
              <w:spacing w:after="20"/>
            </w:pPr>
            <w:r>
              <w:rPr>
                <w:b/>
                <w:color w:val="17365D"/>
                <w:sz w:val="15"/>
              </w:rPr>
              <w:t>☐ Technical support contact / escalation process</w:t>
            </w:r>
          </w:p>
        </w:tc>
        <w:tc>
          <w:tcPr>
            <w:tcW w:w="3504" w:type="dxa"/>
            <w:vAlign w:val="center"/>
          </w:tcPr>
          <w:p w14:paraId="16354521" w14:textId="77777777" w:rsidR="00EE7A56" w:rsidRDefault="00000000">
            <w:pPr>
              <w:spacing w:after="20"/>
            </w:pPr>
            <w:r>
              <w:rPr>
                <w:color w:val="666666"/>
                <w:sz w:val="15"/>
              </w:rPr>
              <w:t>[Policy / link / N/A]</w:t>
            </w:r>
          </w:p>
        </w:tc>
        <w:tc>
          <w:tcPr>
            <w:tcW w:w="3504" w:type="dxa"/>
            <w:vAlign w:val="center"/>
          </w:tcPr>
          <w:p w14:paraId="0692B882" w14:textId="77777777" w:rsidR="00EE7A56" w:rsidRDefault="00000000">
            <w:pPr>
              <w:spacing w:after="20"/>
            </w:pPr>
            <w:r>
              <w:rPr>
                <w:color w:val="666666"/>
                <w:sz w:val="15"/>
              </w:rPr>
              <w:t>[Name / date]</w:t>
            </w:r>
          </w:p>
        </w:tc>
      </w:tr>
      <w:tr w:rsidR="00EE7A56" w14:paraId="18F4528A" w14:textId="77777777">
        <w:trPr>
          <w:jc w:val="center"/>
        </w:trPr>
        <w:tc>
          <w:tcPr>
            <w:tcW w:w="3504" w:type="dxa"/>
            <w:shd w:val="clear" w:color="auto" w:fill="F3F7F9"/>
            <w:vAlign w:val="center"/>
          </w:tcPr>
          <w:p w14:paraId="06D2923F" w14:textId="77777777" w:rsidR="00EE7A56" w:rsidRDefault="00000000">
            <w:pPr>
              <w:spacing w:after="20"/>
            </w:pPr>
            <w:r>
              <w:rPr>
                <w:b/>
                <w:color w:val="17365D"/>
                <w:sz w:val="15"/>
              </w:rPr>
              <w:t>☐ Annual technology plan review</w:t>
            </w:r>
          </w:p>
        </w:tc>
        <w:tc>
          <w:tcPr>
            <w:tcW w:w="3504" w:type="dxa"/>
            <w:vAlign w:val="center"/>
          </w:tcPr>
          <w:p w14:paraId="46513314" w14:textId="77777777" w:rsidR="00EE7A56" w:rsidRDefault="00000000">
            <w:pPr>
              <w:spacing w:after="20"/>
            </w:pPr>
            <w:r>
              <w:rPr>
                <w:color w:val="666666"/>
                <w:sz w:val="15"/>
              </w:rPr>
              <w:t>[Policy / link / N/A]</w:t>
            </w:r>
          </w:p>
        </w:tc>
        <w:tc>
          <w:tcPr>
            <w:tcW w:w="3504" w:type="dxa"/>
            <w:vAlign w:val="center"/>
          </w:tcPr>
          <w:p w14:paraId="40676E5B" w14:textId="77777777" w:rsidR="00EE7A56" w:rsidRDefault="00000000">
            <w:pPr>
              <w:spacing w:after="20"/>
            </w:pPr>
            <w:r>
              <w:rPr>
                <w:color w:val="666666"/>
                <w:sz w:val="15"/>
              </w:rPr>
              <w:t>[Name / date]</w:t>
            </w:r>
          </w:p>
        </w:tc>
      </w:tr>
    </w:tbl>
    <w:p w14:paraId="4B99056E" w14:textId="77777777" w:rsidR="00EE7A56" w:rsidRDefault="00EE7A56">
      <w:pPr>
        <w:spacing w:after="4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1968B493" w14:textId="77777777">
        <w:trPr>
          <w:jc w:val="center"/>
        </w:trPr>
        <w:tc>
          <w:tcPr>
            <w:tcW w:w="10512" w:type="dxa"/>
            <w:shd w:val="clear" w:color="auto" w:fill="EAF2F8"/>
            <w:tcMar>
              <w:top w:w="100" w:type="dxa"/>
              <w:left w:w="120" w:type="dxa"/>
              <w:bottom w:w="100" w:type="dxa"/>
              <w:right w:w="120" w:type="dxa"/>
            </w:tcMar>
          </w:tcPr>
          <w:p w14:paraId="40151132" w14:textId="77777777" w:rsidR="00EE7A56" w:rsidRDefault="00000000">
            <w:r>
              <w:rPr>
                <w:b/>
                <w:color w:val="17365D"/>
              </w:rPr>
              <w:t xml:space="preserve">Small-school support </w:t>
            </w:r>
            <w:proofErr w:type="gramStart"/>
            <w:r>
              <w:rPr>
                <w:b/>
                <w:color w:val="17365D"/>
              </w:rPr>
              <w:t xml:space="preserve">model  </w:t>
            </w:r>
            <w:r>
              <w:t>Name</w:t>
            </w:r>
            <w:proofErr w:type="gramEnd"/>
            <w:r>
              <w:t xml:space="preserve"> one person as the school technology lead, identify a conference/IT support contact, keep an inventory, and schedule one annual technology check. Do not create a technology system that depends on one person knowing everything.</w:t>
            </w:r>
          </w:p>
        </w:tc>
      </w:tr>
    </w:tbl>
    <w:p w14:paraId="1299C43A" w14:textId="77777777" w:rsidR="00EE7A56" w:rsidRDefault="00EE7A56">
      <w:pPr>
        <w:spacing w:after="40"/>
      </w:pPr>
    </w:p>
    <w:p w14:paraId="4DDBEF00" w14:textId="77777777" w:rsidR="00EE7A56" w:rsidRDefault="00000000">
      <w:pPr>
        <w:spacing w:after="40"/>
      </w:pPr>
      <w:r>
        <w:br w:type="page"/>
      </w:r>
    </w:p>
    <w:p w14:paraId="21D07D80" w14:textId="77777777" w:rsidR="00EE7A56" w:rsidRDefault="00000000">
      <w:pPr>
        <w:spacing w:before="160" w:after="40"/>
      </w:pPr>
      <w:r>
        <w:rPr>
          <w:b/>
          <w:color w:val="17365D"/>
          <w:sz w:val="30"/>
        </w:rPr>
        <w:lastRenderedPageBreak/>
        <w:t>7.  Three-Year Action Plan &amp; Annual Review</w:t>
      </w:r>
    </w:p>
    <w:p w14:paraId="03B374A0" w14:textId="77777777" w:rsidR="00EE7A56" w:rsidRDefault="00000000">
      <w:pPr>
        <w:spacing w:after="40"/>
      </w:pPr>
      <w:r>
        <w:rPr>
          <w:i/>
          <w:color w:val="666666"/>
        </w:rPr>
        <w:t>Limit each year to three or four priorities. This keeps the plan implementable.</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751"/>
        <w:gridCol w:w="1749"/>
        <w:gridCol w:w="1749"/>
        <w:gridCol w:w="1749"/>
        <w:gridCol w:w="1749"/>
        <w:gridCol w:w="1749"/>
      </w:tblGrid>
      <w:tr w:rsidR="00EE7A56" w14:paraId="192800A3" w14:textId="77777777">
        <w:trPr>
          <w:jc w:val="center"/>
        </w:trPr>
        <w:tc>
          <w:tcPr>
            <w:tcW w:w="1752" w:type="dxa"/>
            <w:shd w:val="clear" w:color="auto" w:fill="17365D"/>
            <w:vAlign w:val="center"/>
          </w:tcPr>
          <w:p w14:paraId="3C72651D" w14:textId="77777777" w:rsidR="00EE7A56" w:rsidRDefault="00000000">
            <w:pPr>
              <w:spacing w:after="20"/>
            </w:pPr>
            <w:r>
              <w:rPr>
                <w:b/>
                <w:color w:val="FFFFFF"/>
                <w:sz w:val="14"/>
              </w:rPr>
              <w:t>Year</w:t>
            </w:r>
          </w:p>
        </w:tc>
        <w:tc>
          <w:tcPr>
            <w:tcW w:w="1752" w:type="dxa"/>
            <w:shd w:val="clear" w:color="auto" w:fill="17365D"/>
            <w:vAlign w:val="center"/>
          </w:tcPr>
          <w:p w14:paraId="716B0B0A" w14:textId="77777777" w:rsidR="00EE7A56" w:rsidRDefault="00000000">
            <w:pPr>
              <w:spacing w:after="20"/>
            </w:pPr>
            <w:r>
              <w:rPr>
                <w:b/>
                <w:color w:val="FFFFFF"/>
                <w:sz w:val="14"/>
              </w:rPr>
              <w:t>Priority / why</w:t>
            </w:r>
          </w:p>
        </w:tc>
        <w:tc>
          <w:tcPr>
            <w:tcW w:w="1752" w:type="dxa"/>
            <w:shd w:val="clear" w:color="auto" w:fill="17365D"/>
            <w:vAlign w:val="center"/>
          </w:tcPr>
          <w:p w14:paraId="35D3E663" w14:textId="77777777" w:rsidR="00EE7A56" w:rsidRDefault="00000000">
            <w:pPr>
              <w:spacing w:after="20"/>
            </w:pPr>
            <w:r>
              <w:rPr>
                <w:b/>
                <w:color w:val="FFFFFF"/>
                <w:sz w:val="14"/>
              </w:rPr>
              <w:t>Student impact</w:t>
            </w:r>
          </w:p>
        </w:tc>
        <w:tc>
          <w:tcPr>
            <w:tcW w:w="1752" w:type="dxa"/>
            <w:shd w:val="clear" w:color="auto" w:fill="17365D"/>
            <w:vAlign w:val="center"/>
          </w:tcPr>
          <w:p w14:paraId="596E822B" w14:textId="77777777" w:rsidR="00EE7A56" w:rsidRDefault="00000000">
            <w:pPr>
              <w:spacing w:after="20"/>
            </w:pPr>
            <w:r>
              <w:rPr>
                <w:b/>
                <w:color w:val="FFFFFF"/>
                <w:sz w:val="14"/>
              </w:rPr>
              <w:t>Key action</w:t>
            </w:r>
          </w:p>
        </w:tc>
        <w:tc>
          <w:tcPr>
            <w:tcW w:w="1752" w:type="dxa"/>
            <w:shd w:val="clear" w:color="auto" w:fill="17365D"/>
            <w:vAlign w:val="center"/>
          </w:tcPr>
          <w:p w14:paraId="4FC0BAF3" w14:textId="77777777" w:rsidR="00EE7A56" w:rsidRDefault="00000000">
            <w:pPr>
              <w:spacing w:after="20"/>
            </w:pPr>
            <w:r>
              <w:rPr>
                <w:b/>
                <w:color w:val="FFFFFF"/>
                <w:sz w:val="14"/>
              </w:rPr>
              <w:t>Budget / resource</w:t>
            </w:r>
          </w:p>
        </w:tc>
        <w:tc>
          <w:tcPr>
            <w:tcW w:w="1752" w:type="dxa"/>
            <w:shd w:val="clear" w:color="auto" w:fill="17365D"/>
            <w:vAlign w:val="center"/>
          </w:tcPr>
          <w:p w14:paraId="3C0583E2" w14:textId="77777777" w:rsidR="00EE7A56" w:rsidRDefault="00000000">
            <w:pPr>
              <w:spacing w:after="20"/>
            </w:pPr>
            <w:r>
              <w:rPr>
                <w:b/>
                <w:color w:val="FFFFFF"/>
                <w:sz w:val="14"/>
              </w:rPr>
              <w:t>Evidence / status</w:t>
            </w:r>
          </w:p>
        </w:tc>
      </w:tr>
      <w:tr w:rsidR="00EE7A56" w14:paraId="2726285A" w14:textId="77777777">
        <w:trPr>
          <w:jc w:val="center"/>
        </w:trPr>
        <w:tc>
          <w:tcPr>
            <w:tcW w:w="1752" w:type="dxa"/>
            <w:shd w:val="clear" w:color="auto" w:fill="F3F7F9"/>
            <w:vAlign w:val="center"/>
          </w:tcPr>
          <w:p w14:paraId="097C77D1" w14:textId="77777777" w:rsidR="00EE7A56" w:rsidRDefault="00000000">
            <w:pPr>
              <w:spacing w:after="20"/>
            </w:pPr>
            <w:r>
              <w:rPr>
                <w:b/>
                <w:color w:val="17365D"/>
                <w:sz w:val="14"/>
              </w:rPr>
              <w:t>Year 1: Foundation</w:t>
            </w:r>
          </w:p>
        </w:tc>
        <w:tc>
          <w:tcPr>
            <w:tcW w:w="1752" w:type="dxa"/>
            <w:vAlign w:val="center"/>
          </w:tcPr>
          <w:p w14:paraId="6A926A9B" w14:textId="77777777" w:rsidR="00EE7A56" w:rsidRDefault="00000000">
            <w:pPr>
              <w:spacing w:after="20"/>
            </w:pPr>
            <w:r>
              <w:rPr>
                <w:color w:val="666666"/>
                <w:sz w:val="14"/>
              </w:rPr>
              <w:t>[Enter]</w:t>
            </w:r>
          </w:p>
        </w:tc>
        <w:tc>
          <w:tcPr>
            <w:tcW w:w="1752" w:type="dxa"/>
            <w:vAlign w:val="center"/>
          </w:tcPr>
          <w:p w14:paraId="3449A65A" w14:textId="77777777" w:rsidR="00EE7A56" w:rsidRDefault="00000000">
            <w:pPr>
              <w:spacing w:after="20"/>
            </w:pPr>
            <w:r>
              <w:rPr>
                <w:color w:val="666666"/>
                <w:sz w:val="14"/>
              </w:rPr>
              <w:t>[Enter]</w:t>
            </w:r>
          </w:p>
        </w:tc>
        <w:tc>
          <w:tcPr>
            <w:tcW w:w="1752" w:type="dxa"/>
            <w:vAlign w:val="center"/>
          </w:tcPr>
          <w:p w14:paraId="5168C211" w14:textId="77777777" w:rsidR="00EE7A56" w:rsidRDefault="00000000">
            <w:pPr>
              <w:spacing w:after="20"/>
            </w:pPr>
            <w:r>
              <w:rPr>
                <w:color w:val="666666"/>
                <w:sz w:val="14"/>
              </w:rPr>
              <w:t>[Enter]</w:t>
            </w:r>
          </w:p>
        </w:tc>
        <w:tc>
          <w:tcPr>
            <w:tcW w:w="1752" w:type="dxa"/>
            <w:vAlign w:val="center"/>
          </w:tcPr>
          <w:p w14:paraId="2354DD2B" w14:textId="77777777" w:rsidR="00EE7A56" w:rsidRDefault="00000000">
            <w:pPr>
              <w:spacing w:after="20"/>
            </w:pPr>
            <w:r>
              <w:rPr>
                <w:color w:val="666666"/>
                <w:sz w:val="14"/>
              </w:rPr>
              <w:t>[Enter]</w:t>
            </w:r>
          </w:p>
        </w:tc>
        <w:tc>
          <w:tcPr>
            <w:tcW w:w="1752" w:type="dxa"/>
            <w:vAlign w:val="center"/>
          </w:tcPr>
          <w:p w14:paraId="4EE47DB8" w14:textId="77777777" w:rsidR="00EE7A56" w:rsidRDefault="00000000">
            <w:pPr>
              <w:spacing w:after="20"/>
            </w:pPr>
            <w:r>
              <w:rPr>
                <w:color w:val="666666"/>
                <w:sz w:val="14"/>
              </w:rPr>
              <w:t>[Enter]</w:t>
            </w:r>
          </w:p>
        </w:tc>
      </w:tr>
      <w:tr w:rsidR="00EE7A56" w14:paraId="4C282740" w14:textId="77777777">
        <w:trPr>
          <w:jc w:val="center"/>
        </w:trPr>
        <w:tc>
          <w:tcPr>
            <w:tcW w:w="1752" w:type="dxa"/>
            <w:shd w:val="clear" w:color="auto" w:fill="F3F7F9"/>
            <w:vAlign w:val="center"/>
          </w:tcPr>
          <w:p w14:paraId="6A7A76AA" w14:textId="77777777" w:rsidR="00EE7A56" w:rsidRDefault="00000000">
            <w:pPr>
              <w:spacing w:after="20"/>
            </w:pPr>
            <w:r>
              <w:rPr>
                <w:b/>
                <w:color w:val="17365D"/>
                <w:sz w:val="14"/>
              </w:rPr>
              <w:t>Year 2: Growth</w:t>
            </w:r>
          </w:p>
        </w:tc>
        <w:tc>
          <w:tcPr>
            <w:tcW w:w="1752" w:type="dxa"/>
            <w:vAlign w:val="center"/>
          </w:tcPr>
          <w:p w14:paraId="77374FBF" w14:textId="77777777" w:rsidR="00EE7A56" w:rsidRDefault="00000000">
            <w:pPr>
              <w:spacing w:after="20"/>
            </w:pPr>
            <w:r>
              <w:rPr>
                <w:color w:val="666666"/>
                <w:sz w:val="14"/>
              </w:rPr>
              <w:t>[Enter]</w:t>
            </w:r>
          </w:p>
        </w:tc>
        <w:tc>
          <w:tcPr>
            <w:tcW w:w="1752" w:type="dxa"/>
            <w:vAlign w:val="center"/>
          </w:tcPr>
          <w:p w14:paraId="570301AD" w14:textId="77777777" w:rsidR="00EE7A56" w:rsidRDefault="00000000">
            <w:pPr>
              <w:spacing w:after="20"/>
            </w:pPr>
            <w:r>
              <w:rPr>
                <w:color w:val="666666"/>
                <w:sz w:val="14"/>
              </w:rPr>
              <w:t>[Enter]</w:t>
            </w:r>
          </w:p>
        </w:tc>
        <w:tc>
          <w:tcPr>
            <w:tcW w:w="1752" w:type="dxa"/>
            <w:vAlign w:val="center"/>
          </w:tcPr>
          <w:p w14:paraId="2797EB1B" w14:textId="77777777" w:rsidR="00EE7A56" w:rsidRDefault="00000000">
            <w:pPr>
              <w:spacing w:after="20"/>
            </w:pPr>
            <w:r>
              <w:rPr>
                <w:color w:val="666666"/>
                <w:sz w:val="14"/>
              </w:rPr>
              <w:t>[Enter]</w:t>
            </w:r>
          </w:p>
        </w:tc>
        <w:tc>
          <w:tcPr>
            <w:tcW w:w="1752" w:type="dxa"/>
            <w:vAlign w:val="center"/>
          </w:tcPr>
          <w:p w14:paraId="1901F921" w14:textId="77777777" w:rsidR="00EE7A56" w:rsidRDefault="00000000">
            <w:pPr>
              <w:spacing w:after="20"/>
            </w:pPr>
            <w:r>
              <w:rPr>
                <w:color w:val="666666"/>
                <w:sz w:val="14"/>
              </w:rPr>
              <w:t>[Enter]</w:t>
            </w:r>
          </w:p>
        </w:tc>
        <w:tc>
          <w:tcPr>
            <w:tcW w:w="1752" w:type="dxa"/>
            <w:vAlign w:val="center"/>
          </w:tcPr>
          <w:p w14:paraId="0C1C9182" w14:textId="77777777" w:rsidR="00EE7A56" w:rsidRDefault="00000000">
            <w:pPr>
              <w:spacing w:after="20"/>
            </w:pPr>
            <w:r>
              <w:rPr>
                <w:color w:val="666666"/>
                <w:sz w:val="14"/>
              </w:rPr>
              <w:t>[Enter]</w:t>
            </w:r>
          </w:p>
        </w:tc>
      </w:tr>
      <w:tr w:rsidR="00EE7A56" w14:paraId="098FE42A" w14:textId="77777777">
        <w:trPr>
          <w:jc w:val="center"/>
        </w:trPr>
        <w:tc>
          <w:tcPr>
            <w:tcW w:w="1752" w:type="dxa"/>
            <w:shd w:val="clear" w:color="auto" w:fill="F3F7F9"/>
            <w:vAlign w:val="center"/>
          </w:tcPr>
          <w:p w14:paraId="4502F983" w14:textId="77777777" w:rsidR="00EE7A56" w:rsidRDefault="00000000">
            <w:pPr>
              <w:spacing w:after="20"/>
            </w:pPr>
            <w:r>
              <w:rPr>
                <w:b/>
                <w:color w:val="17365D"/>
                <w:sz w:val="14"/>
              </w:rPr>
              <w:t>Year 3: Sustainability</w:t>
            </w:r>
          </w:p>
        </w:tc>
        <w:tc>
          <w:tcPr>
            <w:tcW w:w="1752" w:type="dxa"/>
            <w:vAlign w:val="center"/>
          </w:tcPr>
          <w:p w14:paraId="1983E414" w14:textId="77777777" w:rsidR="00EE7A56" w:rsidRDefault="00000000">
            <w:pPr>
              <w:spacing w:after="20"/>
            </w:pPr>
            <w:r>
              <w:rPr>
                <w:color w:val="666666"/>
                <w:sz w:val="14"/>
              </w:rPr>
              <w:t>[Enter]</w:t>
            </w:r>
          </w:p>
        </w:tc>
        <w:tc>
          <w:tcPr>
            <w:tcW w:w="1752" w:type="dxa"/>
            <w:vAlign w:val="center"/>
          </w:tcPr>
          <w:p w14:paraId="0E19D61B" w14:textId="77777777" w:rsidR="00EE7A56" w:rsidRDefault="00000000">
            <w:pPr>
              <w:spacing w:after="20"/>
            </w:pPr>
            <w:r>
              <w:rPr>
                <w:color w:val="666666"/>
                <w:sz w:val="14"/>
              </w:rPr>
              <w:t>[Enter]</w:t>
            </w:r>
          </w:p>
        </w:tc>
        <w:tc>
          <w:tcPr>
            <w:tcW w:w="1752" w:type="dxa"/>
            <w:vAlign w:val="center"/>
          </w:tcPr>
          <w:p w14:paraId="5B0ACEB9" w14:textId="77777777" w:rsidR="00EE7A56" w:rsidRDefault="00000000">
            <w:pPr>
              <w:spacing w:after="20"/>
            </w:pPr>
            <w:r>
              <w:rPr>
                <w:color w:val="666666"/>
                <w:sz w:val="14"/>
              </w:rPr>
              <w:t>[Enter]</w:t>
            </w:r>
          </w:p>
        </w:tc>
        <w:tc>
          <w:tcPr>
            <w:tcW w:w="1752" w:type="dxa"/>
            <w:vAlign w:val="center"/>
          </w:tcPr>
          <w:p w14:paraId="3BCC717A" w14:textId="77777777" w:rsidR="00EE7A56" w:rsidRDefault="00000000">
            <w:pPr>
              <w:spacing w:after="20"/>
            </w:pPr>
            <w:r>
              <w:rPr>
                <w:color w:val="666666"/>
                <w:sz w:val="14"/>
              </w:rPr>
              <w:t>[Enter]</w:t>
            </w:r>
          </w:p>
        </w:tc>
        <w:tc>
          <w:tcPr>
            <w:tcW w:w="1752" w:type="dxa"/>
            <w:vAlign w:val="center"/>
          </w:tcPr>
          <w:p w14:paraId="61B3B1E3" w14:textId="77777777" w:rsidR="00EE7A56" w:rsidRDefault="00000000">
            <w:pPr>
              <w:spacing w:after="20"/>
            </w:pPr>
            <w:r>
              <w:rPr>
                <w:color w:val="666666"/>
                <w:sz w:val="14"/>
              </w:rPr>
              <w:t>[Enter]</w:t>
            </w:r>
          </w:p>
        </w:tc>
      </w:tr>
    </w:tbl>
    <w:p w14:paraId="3461D779" w14:textId="77777777" w:rsidR="00EE7A56" w:rsidRDefault="00EE7A56">
      <w:pPr>
        <w:spacing w:after="40"/>
      </w:pPr>
    </w:p>
    <w:p w14:paraId="5B9234E6" w14:textId="77777777" w:rsidR="00EE7A56" w:rsidRDefault="00000000">
      <w:pPr>
        <w:spacing w:before="160" w:after="40"/>
      </w:pPr>
      <w:r>
        <w:rPr>
          <w:b/>
          <w:color w:val="17365D"/>
          <w:sz w:val="30"/>
        </w:rPr>
        <w:t xml:space="preserve">Annual 30-Minute Review.  </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3499"/>
        <w:gridCol w:w="3498"/>
        <w:gridCol w:w="3499"/>
      </w:tblGrid>
      <w:tr w:rsidR="00EE7A56" w14:paraId="586FC5AF" w14:textId="77777777">
        <w:trPr>
          <w:jc w:val="center"/>
        </w:trPr>
        <w:tc>
          <w:tcPr>
            <w:tcW w:w="3504" w:type="dxa"/>
            <w:shd w:val="clear" w:color="auto" w:fill="2F7E8D"/>
            <w:vAlign w:val="center"/>
          </w:tcPr>
          <w:p w14:paraId="4198853A" w14:textId="77777777" w:rsidR="00EE7A56" w:rsidRDefault="00000000">
            <w:pPr>
              <w:spacing w:after="20"/>
            </w:pPr>
            <w:r>
              <w:rPr>
                <w:b/>
                <w:color w:val="FFFFFF"/>
                <w:sz w:val="16"/>
              </w:rPr>
              <w:t>Question</w:t>
            </w:r>
          </w:p>
        </w:tc>
        <w:tc>
          <w:tcPr>
            <w:tcW w:w="3504" w:type="dxa"/>
            <w:shd w:val="clear" w:color="auto" w:fill="2F7E8D"/>
            <w:vAlign w:val="center"/>
          </w:tcPr>
          <w:p w14:paraId="25546E3C" w14:textId="77777777" w:rsidR="00EE7A56" w:rsidRDefault="00000000">
            <w:pPr>
              <w:spacing w:after="20"/>
            </w:pPr>
            <w:r>
              <w:rPr>
                <w:b/>
                <w:color w:val="FFFFFF"/>
                <w:sz w:val="16"/>
              </w:rPr>
              <w:t>Notes</w:t>
            </w:r>
          </w:p>
        </w:tc>
        <w:tc>
          <w:tcPr>
            <w:tcW w:w="3504" w:type="dxa"/>
            <w:shd w:val="clear" w:color="auto" w:fill="2F7E8D"/>
            <w:vAlign w:val="center"/>
          </w:tcPr>
          <w:p w14:paraId="3449B647" w14:textId="77777777" w:rsidR="00EE7A56" w:rsidRDefault="00000000">
            <w:pPr>
              <w:spacing w:after="20"/>
            </w:pPr>
            <w:r>
              <w:rPr>
                <w:b/>
                <w:color w:val="FFFFFF"/>
                <w:sz w:val="16"/>
              </w:rPr>
              <w:t>Decision</w:t>
            </w:r>
          </w:p>
        </w:tc>
      </w:tr>
      <w:tr w:rsidR="00EE7A56" w14:paraId="0162FDCF" w14:textId="77777777">
        <w:trPr>
          <w:jc w:val="center"/>
        </w:trPr>
        <w:tc>
          <w:tcPr>
            <w:tcW w:w="3504" w:type="dxa"/>
            <w:shd w:val="clear" w:color="auto" w:fill="F3F7F9"/>
            <w:vAlign w:val="center"/>
          </w:tcPr>
          <w:p w14:paraId="5C77F08D" w14:textId="77777777" w:rsidR="00EE7A56" w:rsidRDefault="00000000">
            <w:pPr>
              <w:spacing w:after="20"/>
            </w:pPr>
            <w:r>
              <w:rPr>
                <w:b/>
                <w:color w:val="17365D"/>
                <w:sz w:val="15"/>
              </w:rPr>
              <w:t>What improved student learning this year?</w:t>
            </w:r>
          </w:p>
        </w:tc>
        <w:tc>
          <w:tcPr>
            <w:tcW w:w="3504" w:type="dxa"/>
            <w:vAlign w:val="center"/>
          </w:tcPr>
          <w:p w14:paraId="052E43F8" w14:textId="77777777" w:rsidR="00EE7A56" w:rsidRDefault="00000000">
            <w:pPr>
              <w:spacing w:after="20"/>
            </w:pPr>
            <w:r>
              <w:rPr>
                <w:color w:val="666666"/>
                <w:sz w:val="15"/>
              </w:rPr>
              <w:t>[Notes]</w:t>
            </w:r>
          </w:p>
        </w:tc>
        <w:tc>
          <w:tcPr>
            <w:tcW w:w="3504" w:type="dxa"/>
            <w:vAlign w:val="center"/>
          </w:tcPr>
          <w:p w14:paraId="7B036194" w14:textId="77777777" w:rsidR="00EE7A56" w:rsidRDefault="00000000">
            <w:pPr>
              <w:spacing w:after="20"/>
            </w:pPr>
            <w:r>
              <w:rPr>
                <w:color w:val="666666"/>
                <w:sz w:val="15"/>
              </w:rPr>
              <w:t>[Keep / Change / Stop / Add]</w:t>
            </w:r>
          </w:p>
        </w:tc>
      </w:tr>
      <w:tr w:rsidR="00EE7A56" w14:paraId="2987FAC5" w14:textId="77777777">
        <w:trPr>
          <w:jc w:val="center"/>
        </w:trPr>
        <w:tc>
          <w:tcPr>
            <w:tcW w:w="3504" w:type="dxa"/>
            <w:shd w:val="clear" w:color="auto" w:fill="F3F7F9"/>
            <w:vAlign w:val="center"/>
          </w:tcPr>
          <w:p w14:paraId="2E16E4A6" w14:textId="77777777" w:rsidR="00EE7A56" w:rsidRDefault="00000000">
            <w:pPr>
              <w:spacing w:after="20"/>
            </w:pPr>
            <w:r>
              <w:rPr>
                <w:b/>
                <w:color w:val="17365D"/>
                <w:sz w:val="15"/>
              </w:rPr>
              <w:t>What technology was underused, unreliable, or unnecessary?</w:t>
            </w:r>
          </w:p>
        </w:tc>
        <w:tc>
          <w:tcPr>
            <w:tcW w:w="3504" w:type="dxa"/>
            <w:vAlign w:val="center"/>
          </w:tcPr>
          <w:p w14:paraId="12D6FD8E" w14:textId="77777777" w:rsidR="00EE7A56" w:rsidRDefault="00000000">
            <w:pPr>
              <w:spacing w:after="20"/>
            </w:pPr>
            <w:r>
              <w:rPr>
                <w:color w:val="666666"/>
                <w:sz w:val="15"/>
              </w:rPr>
              <w:t>[Notes]</w:t>
            </w:r>
          </w:p>
        </w:tc>
        <w:tc>
          <w:tcPr>
            <w:tcW w:w="3504" w:type="dxa"/>
            <w:vAlign w:val="center"/>
          </w:tcPr>
          <w:p w14:paraId="41DE426D" w14:textId="77777777" w:rsidR="00EE7A56" w:rsidRDefault="00000000">
            <w:pPr>
              <w:spacing w:after="20"/>
            </w:pPr>
            <w:r>
              <w:rPr>
                <w:color w:val="666666"/>
                <w:sz w:val="15"/>
              </w:rPr>
              <w:t>[Keep / Change / Stop / Add]</w:t>
            </w:r>
          </w:p>
        </w:tc>
      </w:tr>
      <w:tr w:rsidR="00EE7A56" w14:paraId="0BFD08F4" w14:textId="77777777">
        <w:trPr>
          <w:jc w:val="center"/>
        </w:trPr>
        <w:tc>
          <w:tcPr>
            <w:tcW w:w="3504" w:type="dxa"/>
            <w:shd w:val="clear" w:color="auto" w:fill="F3F7F9"/>
            <w:vAlign w:val="center"/>
          </w:tcPr>
          <w:p w14:paraId="580B60AB" w14:textId="77777777" w:rsidR="00EE7A56" w:rsidRDefault="00000000">
            <w:pPr>
              <w:spacing w:after="20"/>
            </w:pPr>
            <w:r>
              <w:rPr>
                <w:b/>
                <w:color w:val="17365D"/>
                <w:sz w:val="15"/>
              </w:rPr>
              <w:t>What did teachers need more support with?</w:t>
            </w:r>
          </w:p>
        </w:tc>
        <w:tc>
          <w:tcPr>
            <w:tcW w:w="3504" w:type="dxa"/>
            <w:vAlign w:val="center"/>
          </w:tcPr>
          <w:p w14:paraId="19B14F25" w14:textId="77777777" w:rsidR="00EE7A56" w:rsidRDefault="00000000">
            <w:pPr>
              <w:spacing w:after="20"/>
            </w:pPr>
            <w:r>
              <w:rPr>
                <w:color w:val="666666"/>
                <w:sz w:val="15"/>
              </w:rPr>
              <w:t>[Notes]</w:t>
            </w:r>
          </w:p>
        </w:tc>
        <w:tc>
          <w:tcPr>
            <w:tcW w:w="3504" w:type="dxa"/>
            <w:vAlign w:val="center"/>
          </w:tcPr>
          <w:p w14:paraId="77A2576C" w14:textId="77777777" w:rsidR="00EE7A56" w:rsidRDefault="00000000">
            <w:pPr>
              <w:spacing w:after="20"/>
            </w:pPr>
            <w:r>
              <w:rPr>
                <w:color w:val="666666"/>
                <w:sz w:val="15"/>
              </w:rPr>
              <w:t>[Keep / Change / Stop / Add]</w:t>
            </w:r>
          </w:p>
        </w:tc>
      </w:tr>
      <w:tr w:rsidR="00EE7A56" w14:paraId="65CBCCBA" w14:textId="77777777">
        <w:trPr>
          <w:jc w:val="center"/>
        </w:trPr>
        <w:tc>
          <w:tcPr>
            <w:tcW w:w="3504" w:type="dxa"/>
            <w:shd w:val="clear" w:color="auto" w:fill="F3F7F9"/>
            <w:vAlign w:val="center"/>
          </w:tcPr>
          <w:p w14:paraId="681CFD9A" w14:textId="77777777" w:rsidR="00EE7A56" w:rsidRDefault="00000000">
            <w:pPr>
              <w:spacing w:after="20"/>
            </w:pPr>
            <w:r>
              <w:rPr>
                <w:b/>
                <w:color w:val="17365D"/>
                <w:sz w:val="15"/>
              </w:rPr>
              <w:t>Are student data, privacy, security, and AI practices current?</w:t>
            </w:r>
          </w:p>
        </w:tc>
        <w:tc>
          <w:tcPr>
            <w:tcW w:w="3504" w:type="dxa"/>
            <w:vAlign w:val="center"/>
          </w:tcPr>
          <w:p w14:paraId="1ACE7CB2" w14:textId="77777777" w:rsidR="00EE7A56" w:rsidRDefault="00000000">
            <w:pPr>
              <w:spacing w:after="20"/>
            </w:pPr>
            <w:r>
              <w:rPr>
                <w:color w:val="666666"/>
                <w:sz w:val="15"/>
              </w:rPr>
              <w:t>[Notes]</w:t>
            </w:r>
          </w:p>
        </w:tc>
        <w:tc>
          <w:tcPr>
            <w:tcW w:w="3504" w:type="dxa"/>
            <w:vAlign w:val="center"/>
          </w:tcPr>
          <w:p w14:paraId="430D0C9E" w14:textId="77777777" w:rsidR="00EE7A56" w:rsidRDefault="00000000">
            <w:pPr>
              <w:spacing w:after="20"/>
            </w:pPr>
            <w:r>
              <w:rPr>
                <w:color w:val="666666"/>
                <w:sz w:val="15"/>
              </w:rPr>
              <w:t>[Keep / Change / Stop / Add]</w:t>
            </w:r>
          </w:p>
        </w:tc>
      </w:tr>
      <w:tr w:rsidR="00EE7A56" w14:paraId="7174D3E5" w14:textId="77777777">
        <w:trPr>
          <w:jc w:val="center"/>
        </w:trPr>
        <w:tc>
          <w:tcPr>
            <w:tcW w:w="3504" w:type="dxa"/>
            <w:shd w:val="clear" w:color="auto" w:fill="F3F7F9"/>
            <w:vAlign w:val="center"/>
          </w:tcPr>
          <w:p w14:paraId="08B6D596" w14:textId="77777777" w:rsidR="00EE7A56" w:rsidRDefault="00000000">
            <w:pPr>
              <w:spacing w:after="20"/>
            </w:pPr>
            <w:r>
              <w:rPr>
                <w:b/>
                <w:color w:val="17365D"/>
                <w:sz w:val="15"/>
              </w:rPr>
              <w:t>What must be replaced, repaired, or funded next?</w:t>
            </w:r>
          </w:p>
        </w:tc>
        <w:tc>
          <w:tcPr>
            <w:tcW w:w="3504" w:type="dxa"/>
            <w:vAlign w:val="center"/>
          </w:tcPr>
          <w:p w14:paraId="41DFF1DA" w14:textId="77777777" w:rsidR="00EE7A56" w:rsidRDefault="00000000">
            <w:pPr>
              <w:spacing w:after="20"/>
            </w:pPr>
            <w:r>
              <w:rPr>
                <w:color w:val="666666"/>
                <w:sz w:val="15"/>
              </w:rPr>
              <w:t>[Notes]</w:t>
            </w:r>
          </w:p>
        </w:tc>
        <w:tc>
          <w:tcPr>
            <w:tcW w:w="3504" w:type="dxa"/>
            <w:vAlign w:val="center"/>
          </w:tcPr>
          <w:p w14:paraId="4F0330AC" w14:textId="77777777" w:rsidR="00EE7A56" w:rsidRDefault="00000000">
            <w:pPr>
              <w:spacing w:after="20"/>
            </w:pPr>
            <w:r>
              <w:rPr>
                <w:color w:val="666666"/>
                <w:sz w:val="15"/>
              </w:rPr>
              <w:t>[Keep / Change / Stop / Add]</w:t>
            </w:r>
          </w:p>
        </w:tc>
      </w:tr>
      <w:tr w:rsidR="00EE7A56" w14:paraId="3F0F3CC1" w14:textId="77777777">
        <w:trPr>
          <w:jc w:val="center"/>
        </w:trPr>
        <w:tc>
          <w:tcPr>
            <w:tcW w:w="3504" w:type="dxa"/>
            <w:shd w:val="clear" w:color="auto" w:fill="F3F7F9"/>
            <w:vAlign w:val="center"/>
          </w:tcPr>
          <w:p w14:paraId="56CA43EA" w14:textId="77777777" w:rsidR="00EE7A56" w:rsidRDefault="00000000">
            <w:pPr>
              <w:spacing w:after="20"/>
            </w:pPr>
            <w:r>
              <w:rPr>
                <w:b/>
                <w:color w:val="17365D"/>
                <w:sz w:val="15"/>
              </w:rPr>
              <w:t>What are the 3 priorities for the coming year?</w:t>
            </w:r>
          </w:p>
        </w:tc>
        <w:tc>
          <w:tcPr>
            <w:tcW w:w="3504" w:type="dxa"/>
            <w:vAlign w:val="center"/>
          </w:tcPr>
          <w:p w14:paraId="427EFC5C" w14:textId="77777777" w:rsidR="00EE7A56" w:rsidRDefault="00000000">
            <w:pPr>
              <w:spacing w:after="20"/>
            </w:pPr>
            <w:r>
              <w:rPr>
                <w:color w:val="666666"/>
                <w:sz w:val="15"/>
              </w:rPr>
              <w:t>[Notes]</w:t>
            </w:r>
          </w:p>
        </w:tc>
        <w:tc>
          <w:tcPr>
            <w:tcW w:w="3504" w:type="dxa"/>
            <w:vAlign w:val="center"/>
          </w:tcPr>
          <w:p w14:paraId="4DDE7F10" w14:textId="77777777" w:rsidR="00EE7A56" w:rsidRDefault="00000000">
            <w:pPr>
              <w:spacing w:after="20"/>
            </w:pPr>
            <w:r>
              <w:rPr>
                <w:color w:val="666666"/>
                <w:sz w:val="15"/>
              </w:rPr>
              <w:t>[Keep / Change / Stop / Add]</w:t>
            </w:r>
          </w:p>
        </w:tc>
      </w:tr>
    </w:tbl>
    <w:p w14:paraId="3CF2D8B6" w14:textId="77777777" w:rsidR="00EE7A56" w:rsidRDefault="00EE7A56">
      <w:pPr>
        <w:spacing w:after="40"/>
      </w:pPr>
    </w:p>
    <w:p w14:paraId="6C620251" w14:textId="77777777" w:rsidR="00EE7A56" w:rsidRDefault="00000000">
      <w:pPr>
        <w:spacing w:after="40"/>
      </w:pPr>
      <w:r>
        <w:rPr>
          <w:b/>
          <w:color w:val="17365D"/>
        </w:rPr>
        <w:t xml:space="preserve">Approval / Review: </w:t>
      </w:r>
      <w:r>
        <w:t>Principal/Teacher Leader ____________________   School Board ____________________   Date __________</w:t>
      </w:r>
    </w:p>
    <w:p w14:paraId="0FB78278" w14:textId="77777777" w:rsidR="00EE7A56" w:rsidRDefault="00000000">
      <w:pPr>
        <w:spacing w:after="40"/>
      </w:pPr>
      <w:r>
        <w:br w:type="page"/>
      </w:r>
    </w:p>
    <w:p w14:paraId="72BC3751" w14:textId="77777777" w:rsidR="00EE7A56" w:rsidRDefault="00000000">
      <w:pPr>
        <w:spacing w:before="160" w:after="40"/>
      </w:pPr>
      <w:r>
        <w:rPr>
          <w:b/>
          <w:color w:val="17365D"/>
          <w:sz w:val="30"/>
        </w:rPr>
        <w:lastRenderedPageBreak/>
        <w:t>Quick Reference.  ISTE-informed additions to the original 2016 template</w:t>
      </w:r>
    </w:p>
    <w:p w14:paraId="42BD90E6" w14:textId="77777777" w:rsidR="00EE7A56" w:rsidRDefault="00000000">
      <w:pPr>
        <w:spacing w:after="40"/>
      </w:pPr>
      <w:r>
        <w:t xml:space="preserve">The original template already addressed </w:t>
      </w:r>
      <w:r>
        <w:rPr>
          <w:b/>
        </w:rPr>
        <w:t>school profile, mission/vision, digital learning, digital fluency, digital citizenship, infrastructure, equipment, software, procurement, acceptable use, budget, and disaster recovery.</w:t>
      </w:r>
      <w:r>
        <w:t xml:space="preserve"> The updated template keeps those strengths while adding several areas that are important in a current technology plan.</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3499"/>
        <w:gridCol w:w="3499"/>
        <w:gridCol w:w="3498"/>
      </w:tblGrid>
      <w:tr w:rsidR="00EE7A56" w14:paraId="0C2201E7" w14:textId="77777777">
        <w:trPr>
          <w:jc w:val="center"/>
        </w:trPr>
        <w:tc>
          <w:tcPr>
            <w:tcW w:w="3504" w:type="dxa"/>
            <w:shd w:val="clear" w:color="auto" w:fill="17365D"/>
            <w:vAlign w:val="center"/>
          </w:tcPr>
          <w:p w14:paraId="37B3D7A7" w14:textId="77777777" w:rsidR="00EE7A56" w:rsidRDefault="00000000">
            <w:pPr>
              <w:spacing w:after="20"/>
            </w:pPr>
            <w:r>
              <w:rPr>
                <w:b/>
                <w:color w:val="FFFFFF"/>
                <w:sz w:val="16"/>
              </w:rPr>
              <w:t>Added / strengthened</w:t>
            </w:r>
          </w:p>
        </w:tc>
        <w:tc>
          <w:tcPr>
            <w:tcW w:w="3504" w:type="dxa"/>
            <w:shd w:val="clear" w:color="auto" w:fill="17365D"/>
            <w:vAlign w:val="center"/>
          </w:tcPr>
          <w:p w14:paraId="3850B039" w14:textId="77777777" w:rsidR="00EE7A56" w:rsidRDefault="00000000">
            <w:pPr>
              <w:spacing w:after="20"/>
            </w:pPr>
            <w:r>
              <w:rPr>
                <w:b/>
                <w:color w:val="FFFFFF"/>
                <w:sz w:val="16"/>
              </w:rPr>
              <w:t>Why it matters</w:t>
            </w:r>
          </w:p>
        </w:tc>
        <w:tc>
          <w:tcPr>
            <w:tcW w:w="3504" w:type="dxa"/>
            <w:shd w:val="clear" w:color="auto" w:fill="17365D"/>
            <w:vAlign w:val="center"/>
          </w:tcPr>
          <w:p w14:paraId="212108E8" w14:textId="77777777" w:rsidR="00EE7A56" w:rsidRDefault="00000000">
            <w:pPr>
              <w:spacing w:after="20"/>
            </w:pPr>
            <w:r>
              <w:rPr>
                <w:b/>
                <w:color w:val="FFFFFF"/>
                <w:sz w:val="16"/>
              </w:rPr>
              <w:t>Where it appears</w:t>
            </w:r>
          </w:p>
        </w:tc>
      </w:tr>
      <w:tr w:rsidR="00EE7A56" w14:paraId="703A03E7" w14:textId="77777777">
        <w:trPr>
          <w:jc w:val="center"/>
        </w:trPr>
        <w:tc>
          <w:tcPr>
            <w:tcW w:w="3504" w:type="dxa"/>
            <w:shd w:val="clear" w:color="auto" w:fill="F3F7F9"/>
            <w:vAlign w:val="center"/>
          </w:tcPr>
          <w:p w14:paraId="0D8A6DF5" w14:textId="77777777" w:rsidR="00EE7A56" w:rsidRDefault="00000000">
            <w:pPr>
              <w:spacing w:after="20"/>
            </w:pPr>
            <w:r>
              <w:rPr>
                <w:b/>
                <w:color w:val="17365D"/>
                <w:sz w:val="15"/>
              </w:rPr>
              <w:t>Student agency &amp; authentic learning</w:t>
            </w:r>
          </w:p>
        </w:tc>
        <w:tc>
          <w:tcPr>
            <w:tcW w:w="3504" w:type="dxa"/>
            <w:vAlign w:val="center"/>
          </w:tcPr>
          <w:p w14:paraId="797C419F" w14:textId="77777777" w:rsidR="00EE7A56" w:rsidRDefault="00000000">
            <w:pPr>
              <w:spacing w:after="20"/>
            </w:pPr>
            <w:r>
              <w:rPr>
                <w:color w:val="666666"/>
                <w:sz w:val="15"/>
              </w:rPr>
              <w:t>Moves the plan from device use to student outcomes and ownership.</w:t>
            </w:r>
          </w:p>
        </w:tc>
        <w:tc>
          <w:tcPr>
            <w:tcW w:w="3504" w:type="dxa"/>
            <w:vAlign w:val="center"/>
          </w:tcPr>
          <w:p w14:paraId="11BEAB45" w14:textId="77777777" w:rsidR="00EE7A56" w:rsidRDefault="00000000">
            <w:pPr>
              <w:spacing w:after="20"/>
            </w:pPr>
            <w:r>
              <w:rPr>
                <w:color w:val="666666"/>
                <w:sz w:val="15"/>
              </w:rPr>
              <w:t>Section 2</w:t>
            </w:r>
          </w:p>
        </w:tc>
      </w:tr>
      <w:tr w:rsidR="00EE7A56" w14:paraId="0761DD9F" w14:textId="77777777">
        <w:trPr>
          <w:jc w:val="center"/>
        </w:trPr>
        <w:tc>
          <w:tcPr>
            <w:tcW w:w="3504" w:type="dxa"/>
            <w:shd w:val="clear" w:color="auto" w:fill="F3F7F9"/>
            <w:vAlign w:val="center"/>
          </w:tcPr>
          <w:p w14:paraId="2406B98A" w14:textId="77777777" w:rsidR="00EE7A56" w:rsidRDefault="00000000">
            <w:pPr>
              <w:spacing w:after="20"/>
            </w:pPr>
            <w:r>
              <w:rPr>
                <w:b/>
                <w:color w:val="17365D"/>
                <w:sz w:val="15"/>
              </w:rPr>
              <w:t>Computational thinking &amp; design</w:t>
            </w:r>
          </w:p>
        </w:tc>
        <w:tc>
          <w:tcPr>
            <w:tcW w:w="3504" w:type="dxa"/>
            <w:vAlign w:val="center"/>
          </w:tcPr>
          <w:p w14:paraId="603DF7F9" w14:textId="77777777" w:rsidR="00EE7A56" w:rsidRDefault="00000000">
            <w:pPr>
              <w:spacing w:after="20"/>
            </w:pPr>
            <w:r>
              <w:rPr>
                <w:color w:val="666666"/>
                <w:sz w:val="15"/>
              </w:rPr>
              <w:t>Expands technology beyond productivity toward problem-solving and creation.</w:t>
            </w:r>
          </w:p>
        </w:tc>
        <w:tc>
          <w:tcPr>
            <w:tcW w:w="3504" w:type="dxa"/>
            <w:vAlign w:val="center"/>
          </w:tcPr>
          <w:p w14:paraId="2461203A" w14:textId="77777777" w:rsidR="00EE7A56" w:rsidRDefault="00000000">
            <w:pPr>
              <w:spacing w:after="20"/>
            </w:pPr>
            <w:r>
              <w:rPr>
                <w:color w:val="666666"/>
                <w:sz w:val="15"/>
              </w:rPr>
              <w:t>Section 2</w:t>
            </w:r>
          </w:p>
        </w:tc>
      </w:tr>
      <w:tr w:rsidR="00EE7A56" w14:paraId="13FB703A" w14:textId="77777777">
        <w:trPr>
          <w:jc w:val="center"/>
        </w:trPr>
        <w:tc>
          <w:tcPr>
            <w:tcW w:w="3504" w:type="dxa"/>
            <w:shd w:val="clear" w:color="auto" w:fill="F3F7F9"/>
            <w:vAlign w:val="center"/>
          </w:tcPr>
          <w:p w14:paraId="215D97F4" w14:textId="77777777" w:rsidR="00EE7A56" w:rsidRDefault="00000000">
            <w:pPr>
              <w:spacing w:after="20"/>
            </w:pPr>
            <w:r>
              <w:rPr>
                <w:b/>
                <w:color w:val="17365D"/>
                <w:sz w:val="15"/>
              </w:rPr>
              <w:t>Educator capacity</w:t>
            </w:r>
          </w:p>
        </w:tc>
        <w:tc>
          <w:tcPr>
            <w:tcW w:w="3504" w:type="dxa"/>
            <w:vAlign w:val="center"/>
          </w:tcPr>
          <w:p w14:paraId="45C50070" w14:textId="77777777" w:rsidR="00EE7A56" w:rsidRDefault="00000000">
            <w:pPr>
              <w:spacing w:after="20"/>
            </w:pPr>
            <w:r>
              <w:rPr>
                <w:color w:val="666666"/>
                <w:sz w:val="15"/>
              </w:rPr>
              <w:t>ISTE emphasizes skilled educators and ongoing professional learning.</w:t>
            </w:r>
          </w:p>
        </w:tc>
        <w:tc>
          <w:tcPr>
            <w:tcW w:w="3504" w:type="dxa"/>
            <w:vAlign w:val="center"/>
          </w:tcPr>
          <w:p w14:paraId="403C475E" w14:textId="77777777" w:rsidR="00EE7A56" w:rsidRDefault="00000000">
            <w:pPr>
              <w:spacing w:after="20"/>
            </w:pPr>
            <w:r>
              <w:rPr>
                <w:color w:val="666666"/>
                <w:sz w:val="15"/>
              </w:rPr>
              <w:t>Section 3</w:t>
            </w:r>
          </w:p>
        </w:tc>
      </w:tr>
      <w:tr w:rsidR="00EE7A56" w14:paraId="04A257CF" w14:textId="77777777">
        <w:trPr>
          <w:jc w:val="center"/>
        </w:trPr>
        <w:tc>
          <w:tcPr>
            <w:tcW w:w="3504" w:type="dxa"/>
            <w:shd w:val="clear" w:color="auto" w:fill="F3F7F9"/>
            <w:vAlign w:val="center"/>
          </w:tcPr>
          <w:p w14:paraId="78AE717A" w14:textId="77777777" w:rsidR="00EE7A56" w:rsidRDefault="00000000">
            <w:pPr>
              <w:spacing w:after="20"/>
            </w:pPr>
            <w:r>
              <w:rPr>
                <w:b/>
                <w:color w:val="17365D"/>
                <w:sz w:val="15"/>
              </w:rPr>
              <w:t>Accessibility &amp; equitable access</w:t>
            </w:r>
          </w:p>
        </w:tc>
        <w:tc>
          <w:tcPr>
            <w:tcW w:w="3504" w:type="dxa"/>
            <w:vAlign w:val="center"/>
          </w:tcPr>
          <w:p w14:paraId="47DACC06" w14:textId="77777777" w:rsidR="00EE7A56" w:rsidRDefault="00000000">
            <w:pPr>
              <w:spacing w:after="20"/>
            </w:pPr>
            <w:r>
              <w:rPr>
                <w:color w:val="666666"/>
                <w:sz w:val="15"/>
              </w:rPr>
              <w:t>Ensures technology works for diverse learners and is available meaningfully to all students.</w:t>
            </w:r>
          </w:p>
        </w:tc>
        <w:tc>
          <w:tcPr>
            <w:tcW w:w="3504" w:type="dxa"/>
            <w:vAlign w:val="center"/>
          </w:tcPr>
          <w:p w14:paraId="4271D0AF" w14:textId="77777777" w:rsidR="00EE7A56" w:rsidRDefault="00000000">
            <w:pPr>
              <w:spacing w:after="20"/>
            </w:pPr>
            <w:r>
              <w:rPr>
                <w:color w:val="666666"/>
                <w:sz w:val="15"/>
              </w:rPr>
              <w:t>Sections 3–4</w:t>
            </w:r>
          </w:p>
        </w:tc>
      </w:tr>
      <w:tr w:rsidR="00EE7A56" w14:paraId="7A9254B9" w14:textId="77777777">
        <w:trPr>
          <w:jc w:val="center"/>
        </w:trPr>
        <w:tc>
          <w:tcPr>
            <w:tcW w:w="3504" w:type="dxa"/>
            <w:shd w:val="clear" w:color="auto" w:fill="F3F7F9"/>
            <w:vAlign w:val="center"/>
          </w:tcPr>
          <w:p w14:paraId="36055228" w14:textId="77777777" w:rsidR="00EE7A56" w:rsidRDefault="00000000">
            <w:pPr>
              <w:spacing w:after="20"/>
            </w:pPr>
            <w:r>
              <w:rPr>
                <w:b/>
                <w:color w:val="17365D"/>
                <w:sz w:val="15"/>
              </w:rPr>
              <w:t>Privacy &amp; cybersecurity</w:t>
            </w:r>
          </w:p>
        </w:tc>
        <w:tc>
          <w:tcPr>
            <w:tcW w:w="3504" w:type="dxa"/>
            <w:vAlign w:val="center"/>
          </w:tcPr>
          <w:p w14:paraId="612D9AA1" w14:textId="77777777" w:rsidR="00EE7A56" w:rsidRDefault="00000000">
            <w:pPr>
              <w:spacing w:after="20"/>
            </w:pPr>
            <w:r>
              <w:rPr>
                <w:color w:val="666666"/>
                <w:sz w:val="15"/>
              </w:rPr>
              <w:t>Protects student data and builds trustworthy technology systems.</w:t>
            </w:r>
          </w:p>
        </w:tc>
        <w:tc>
          <w:tcPr>
            <w:tcW w:w="3504" w:type="dxa"/>
            <w:vAlign w:val="center"/>
          </w:tcPr>
          <w:p w14:paraId="64DFE75F" w14:textId="77777777" w:rsidR="00EE7A56" w:rsidRDefault="00000000">
            <w:pPr>
              <w:spacing w:after="20"/>
            </w:pPr>
            <w:r>
              <w:rPr>
                <w:color w:val="666666"/>
                <w:sz w:val="15"/>
              </w:rPr>
              <w:t>Section 5</w:t>
            </w:r>
          </w:p>
        </w:tc>
      </w:tr>
      <w:tr w:rsidR="00EE7A56" w14:paraId="559ED7E9" w14:textId="77777777">
        <w:trPr>
          <w:jc w:val="center"/>
        </w:trPr>
        <w:tc>
          <w:tcPr>
            <w:tcW w:w="3504" w:type="dxa"/>
            <w:shd w:val="clear" w:color="auto" w:fill="F3F7F9"/>
            <w:vAlign w:val="center"/>
          </w:tcPr>
          <w:p w14:paraId="21C07BC0" w14:textId="77777777" w:rsidR="00EE7A56" w:rsidRDefault="00000000">
            <w:pPr>
              <w:spacing w:after="20"/>
            </w:pPr>
            <w:r>
              <w:rPr>
                <w:b/>
                <w:color w:val="17365D"/>
                <w:sz w:val="15"/>
              </w:rPr>
              <w:t>AI literacy &amp; responsible use</w:t>
            </w:r>
          </w:p>
        </w:tc>
        <w:tc>
          <w:tcPr>
            <w:tcW w:w="3504" w:type="dxa"/>
            <w:vAlign w:val="center"/>
          </w:tcPr>
          <w:p w14:paraId="7DCA2E04" w14:textId="77777777" w:rsidR="00EE7A56" w:rsidRDefault="00000000">
            <w:pPr>
              <w:spacing w:after="20"/>
            </w:pPr>
            <w:r>
              <w:rPr>
                <w:color w:val="666666"/>
                <w:sz w:val="15"/>
              </w:rPr>
              <w:t>Addresses emerging technology, accuracy, bias, privacy, authorship, and ethical use.</w:t>
            </w:r>
          </w:p>
        </w:tc>
        <w:tc>
          <w:tcPr>
            <w:tcW w:w="3504" w:type="dxa"/>
            <w:vAlign w:val="center"/>
          </w:tcPr>
          <w:p w14:paraId="4AF734DF" w14:textId="77777777" w:rsidR="00EE7A56" w:rsidRDefault="00000000">
            <w:pPr>
              <w:spacing w:after="20"/>
            </w:pPr>
            <w:r>
              <w:rPr>
                <w:color w:val="666666"/>
                <w:sz w:val="15"/>
              </w:rPr>
              <w:t>Sections 3 &amp; 5</w:t>
            </w:r>
          </w:p>
        </w:tc>
      </w:tr>
      <w:tr w:rsidR="00EE7A56" w14:paraId="2C549C14" w14:textId="77777777">
        <w:trPr>
          <w:jc w:val="center"/>
        </w:trPr>
        <w:tc>
          <w:tcPr>
            <w:tcW w:w="3504" w:type="dxa"/>
            <w:shd w:val="clear" w:color="auto" w:fill="F3F7F9"/>
            <w:vAlign w:val="center"/>
          </w:tcPr>
          <w:p w14:paraId="0738BD36" w14:textId="77777777" w:rsidR="00EE7A56" w:rsidRDefault="00000000">
            <w:pPr>
              <w:spacing w:after="20"/>
            </w:pPr>
            <w:r>
              <w:rPr>
                <w:b/>
                <w:color w:val="17365D"/>
                <w:sz w:val="15"/>
              </w:rPr>
              <w:t>Evidence &amp; annual review</w:t>
            </w:r>
          </w:p>
        </w:tc>
        <w:tc>
          <w:tcPr>
            <w:tcW w:w="3504" w:type="dxa"/>
            <w:vAlign w:val="center"/>
          </w:tcPr>
          <w:p w14:paraId="3627A6C6" w14:textId="77777777" w:rsidR="00EE7A56" w:rsidRDefault="00000000">
            <w:pPr>
              <w:spacing w:after="20"/>
            </w:pPr>
            <w:r>
              <w:rPr>
                <w:color w:val="666666"/>
                <w:sz w:val="15"/>
              </w:rPr>
              <w:t>Creates a simple improvement cycle rather than a plan that sits on a shelf.</w:t>
            </w:r>
          </w:p>
        </w:tc>
        <w:tc>
          <w:tcPr>
            <w:tcW w:w="3504" w:type="dxa"/>
            <w:vAlign w:val="center"/>
          </w:tcPr>
          <w:p w14:paraId="0FD163F9" w14:textId="77777777" w:rsidR="00EE7A56" w:rsidRDefault="00000000">
            <w:pPr>
              <w:spacing w:after="20"/>
            </w:pPr>
            <w:r>
              <w:rPr>
                <w:color w:val="666666"/>
                <w:sz w:val="15"/>
              </w:rPr>
              <w:t>Section 7</w:t>
            </w:r>
          </w:p>
        </w:tc>
      </w:tr>
      <w:tr w:rsidR="00EE7A56" w14:paraId="00EA51FB" w14:textId="77777777">
        <w:trPr>
          <w:jc w:val="center"/>
        </w:trPr>
        <w:tc>
          <w:tcPr>
            <w:tcW w:w="3504" w:type="dxa"/>
            <w:shd w:val="clear" w:color="auto" w:fill="F3F7F9"/>
            <w:vAlign w:val="center"/>
          </w:tcPr>
          <w:p w14:paraId="04425692" w14:textId="77777777" w:rsidR="00EE7A56" w:rsidRDefault="00000000">
            <w:pPr>
              <w:spacing w:after="20"/>
            </w:pPr>
            <w:r>
              <w:rPr>
                <w:b/>
                <w:color w:val="17365D"/>
                <w:sz w:val="15"/>
              </w:rPr>
              <w:t>Sustainability &amp; support</w:t>
            </w:r>
          </w:p>
        </w:tc>
        <w:tc>
          <w:tcPr>
            <w:tcW w:w="3504" w:type="dxa"/>
            <w:vAlign w:val="center"/>
          </w:tcPr>
          <w:p w14:paraId="4A9670BD" w14:textId="77777777" w:rsidR="00EE7A56" w:rsidRDefault="00000000">
            <w:pPr>
              <w:spacing w:after="20"/>
            </w:pPr>
            <w:r>
              <w:rPr>
                <w:color w:val="666666"/>
                <w:sz w:val="15"/>
              </w:rPr>
              <w:t>Includes lifecycle, budget, support, backups, and vendor/tool review.</w:t>
            </w:r>
          </w:p>
        </w:tc>
        <w:tc>
          <w:tcPr>
            <w:tcW w:w="3504" w:type="dxa"/>
            <w:vAlign w:val="center"/>
          </w:tcPr>
          <w:p w14:paraId="1614BE88" w14:textId="77777777" w:rsidR="00EE7A56" w:rsidRDefault="00000000">
            <w:pPr>
              <w:spacing w:after="20"/>
            </w:pPr>
            <w:r>
              <w:rPr>
                <w:color w:val="666666"/>
                <w:sz w:val="15"/>
              </w:rPr>
              <w:t>Sections 4 &amp; 6</w:t>
            </w:r>
          </w:p>
        </w:tc>
      </w:tr>
    </w:tbl>
    <w:p w14:paraId="1FC39945" w14:textId="77777777" w:rsidR="00EE7A56" w:rsidRDefault="00EE7A56">
      <w:pPr>
        <w:spacing w:after="4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02"/>
      </w:tblGrid>
      <w:tr w:rsidR="00EE7A56" w14:paraId="35659970" w14:textId="77777777">
        <w:trPr>
          <w:jc w:val="center"/>
        </w:trPr>
        <w:tc>
          <w:tcPr>
            <w:tcW w:w="10512" w:type="dxa"/>
            <w:shd w:val="clear" w:color="auto" w:fill="EAF2F8"/>
            <w:tcMar>
              <w:top w:w="100" w:type="dxa"/>
              <w:left w:w="120" w:type="dxa"/>
              <w:bottom w:w="100" w:type="dxa"/>
              <w:right w:w="120" w:type="dxa"/>
            </w:tcMar>
          </w:tcPr>
          <w:p w14:paraId="34EA732C" w14:textId="77777777" w:rsidR="00EE7A56" w:rsidRDefault="00000000">
            <w:r>
              <w:rPr>
                <w:b/>
                <w:color w:val="17365D"/>
              </w:rPr>
              <w:t xml:space="preserve">ISTE </w:t>
            </w:r>
            <w:proofErr w:type="gramStart"/>
            <w:r>
              <w:rPr>
                <w:b/>
                <w:color w:val="17365D"/>
              </w:rPr>
              <w:t xml:space="preserve">perspective  </w:t>
            </w:r>
            <w:r>
              <w:t>ISTE</w:t>
            </w:r>
            <w:proofErr w:type="gramEnd"/>
            <w:r>
              <w:t xml:space="preserve"> describes its standards as a framework for high-impact, sustainable, scalable, and equitable learning with technology. Its Essential Conditions emphasize shared vision, implementation planning, equitable access, prepared educators, and sufficient technical support. This template intentionally incorporates those ideas while keeping the workload appropriate for a small school.</w:t>
            </w:r>
          </w:p>
        </w:tc>
      </w:tr>
    </w:tbl>
    <w:p w14:paraId="0562CB0E" w14:textId="77777777" w:rsidR="00EE7A56" w:rsidRDefault="00EE7A56">
      <w:pPr>
        <w:spacing w:after="40"/>
      </w:pPr>
    </w:p>
    <w:p w14:paraId="39F474C7" w14:textId="77777777" w:rsidR="00EE7A56" w:rsidRDefault="00000000">
      <w:pPr>
        <w:spacing w:before="160" w:after="40"/>
      </w:pPr>
      <w:r>
        <w:rPr>
          <w:b/>
          <w:color w:val="666666"/>
          <w:sz w:val="15"/>
        </w:rPr>
        <w:t xml:space="preserve">Sources used for the ISTE-informed update: </w:t>
      </w:r>
      <w:r>
        <w:rPr>
          <w:sz w:val="15"/>
        </w:rPr>
        <w:t>ISTE Standards for Students; ISTE Standards for Educators; ISTE Standards for Education Leaders; ISTE Essential Conditions for Effective Tech Use in Schools; ISTE Artificial Intelligence in Education resources.</w:t>
      </w:r>
    </w:p>
    <w:sectPr w:rsidR="00EE7A56" w:rsidSect="00034616">
      <w:headerReference w:type="default" r:id="rId11"/>
      <w:footerReference w:type="default" r:id="rId12"/>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D2613E" w14:textId="77777777" w:rsidR="00AF088D" w:rsidRDefault="00AF088D">
      <w:pPr>
        <w:spacing w:after="0" w:line="240" w:lineRule="auto"/>
      </w:pPr>
      <w:r>
        <w:separator/>
      </w:r>
    </w:p>
  </w:endnote>
  <w:endnote w:type="continuationSeparator" w:id="0">
    <w:p w14:paraId="06293460" w14:textId="77777777" w:rsidR="00AF088D" w:rsidRDefault="00AF0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5B79F" w14:textId="77777777" w:rsidR="00EE7A56" w:rsidRDefault="00000000">
    <w:pPr>
      <w:pStyle w:val="Footer"/>
      <w:jc w:val="center"/>
    </w:pPr>
    <w:r>
      <w:rPr>
        <w:color w:val="666666"/>
        <w:sz w:val="15"/>
      </w:rPr>
      <w:t xml:space="preserve">Seventh-day Adventist Small School Technology &amp; Digital Learning </w:t>
    </w:r>
    <w:proofErr w:type="gramStart"/>
    <w:r>
      <w:rPr>
        <w:color w:val="666666"/>
        <w:sz w:val="15"/>
      </w:rPr>
      <w:t>Plan  •</w:t>
    </w:r>
    <w:proofErr w:type="gramEnd"/>
    <w:r>
      <w:rPr>
        <w:color w:val="666666"/>
        <w:sz w:val="15"/>
      </w:rPr>
      <w:t xml:space="preserve">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A5BBD0" w14:textId="77777777" w:rsidR="00AF088D" w:rsidRDefault="00AF088D">
      <w:pPr>
        <w:spacing w:after="0" w:line="240" w:lineRule="auto"/>
      </w:pPr>
      <w:r>
        <w:separator/>
      </w:r>
    </w:p>
  </w:footnote>
  <w:footnote w:type="continuationSeparator" w:id="0">
    <w:p w14:paraId="5BE7C90B" w14:textId="77777777" w:rsidR="00AF088D" w:rsidRDefault="00AF0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DAA463" w14:textId="77777777" w:rsidR="00EE7A56" w:rsidRDefault="00000000">
    <w:pPr>
      <w:pStyle w:val="Header"/>
      <w:jc w:val="right"/>
    </w:pPr>
    <w:r>
      <w:rPr>
        <w:b/>
        <w:color w:val="2F7E8D"/>
        <w:sz w:val="15"/>
      </w:rPr>
      <w:t>SMALL SCHOOL TECHNOLOGY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2415416">
    <w:abstractNumId w:val="8"/>
  </w:num>
  <w:num w:numId="2" w16cid:durableId="664822999">
    <w:abstractNumId w:val="6"/>
  </w:num>
  <w:num w:numId="3" w16cid:durableId="365764527">
    <w:abstractNumId w:val="5"/>
  </w:num>
  <w:num w:numId="4" w16cid:durableId="746995422">
    <w:abstractNumId w:val="4"/>
  </w:num>
  <w:num w:numId="5" w16cid:durableId="1488324556">
    <w:abstractNumId w:val="7"/>
  </w:num>
  <w:num w:numId="6" w16cid:durableId="923538548">
    <w:abstractNumId w:val="3"/>
  </w:num>
  <w:num w:numId="7" w16cid:durableId="1829055724">
    <w:abstractNumId w:val="2"/>
  </w:num>
  <w:num w:numId="8" w16cid:durableId="788279720">
    <w:abstractNumId w:val="1"/>
  </w:num>
  <w:num w:numId="9" w16cid:durableId="19359346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52942"/>
    <w:rsid w:val="00AA1D8D"/>
    <w:rsid w:val="00AF088D"/>
    <w:rsid w:val="00B47730"/>
    <w:rsid w:val="00CB0664"/>
    <w:rsid w:val="00EE7A56"/>
    <w:rsid w:val="00FA518C"/>
    <w:rsid w:val="00FC693F"/>
    <w:rsid w:val="097D99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76425E7-3BB0-4D1C-A514-08C9DA852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F2933"/>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df2ab7-1dd5-4aa1-9d6d-0ec230cd352e">
      <Terms xmlns="http://schemas.microsoft.com/office/infopath/2007/PartnerControls"/>
    </lcf76f155ced4ddcb4097134ff3c332f>
    <TaxCatchAll xmlns="0a1fe719-4114-4220-9af5-52d6045c37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E59EDB0351D5A488EC76A8547CE28CB" ma:contentTypeVersion="13" ma:contentTypeDescription="Create a new document." ma:contentTypeScope="" ma:versionID="b03632f32d3b3f8125b737cafd42234c">
  <xsd:schema xmlns:xsd="http://www.w3.org/2001/XMLSchema" xmlns:xs="http://www.w3.org/2001/XMLSchema" xmlns:p="http://schemas.microsoft.com/office/2006/metadata/properties" xmlns:ns2="9adf2ab7-1dd5-4aa1-9d6d-0ec230cd352e" xmlns:ns3="0a1fe719-4114-4220-9af5-52d6045c37ac" targetNamespace="http://schemas.microsoft.com/office/2006/metadata/properties" ma:root="true" ma:fieldsID="f8f44a4be88a6a780aee2bf4c66231a4" ns2:_="" ns3:_="">
    <xsd:import namespace="9adf2ab7-1dd5-4aa1-9d6d-0ec230cd352e"/>
    <xsd:import namespace="0a1fe719-4114-4220-9af5-52d6045c37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f2ab7-1dd5-4aa1-9d6d-0ec230cd3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d22468e-80c7-4515-a964-6dc6ba53ad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1fe719-4114-4220-9af5-52d6045c37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94d5995-2c33-451a-bf33-89411a357f11}" ma:internalName="TaxCatchAll" ma:showField="CatchAllData" ma:web="0a1fe719-4114-4220-9af5-52d6045c37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9ECCFE-53C1-4332-B558-83C916DC4385}">
  <ds:schemaRefs>
    <ds:schemaRef ds:uri="http://schemas.microsoft.com/office/2006/metadata/properties"/>
    <ds:schemaRef ds:uri="http://schemas.microsoft.com/office/infopath/2007/PartnerControls"/>
    <ds:schemaRef ds:uri="9adf2ab7-1dd5-4aa1-9d6d-0ec230cd352e"/>
    <ds:schemaRef ds:uri="0a1fe719-4114-4220-9af5-52d6045c37ac"/>
  </ds:schemaRefs>
</ds:datastoreItem>
</file>

<file path=customXml/itemProps2.xml><?xml version="1.0" encoding="utf-8"?>
<ds:datastoreItem xmlns:ds="http://schemas.openxmlformats.org/officeDocument/2006/customXml" ds:itemID="{25B4529F-ADCA-46A7-91B8-BC5AEE981A5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B75D10C-7B98-4FF1-9B48-F9CB6DD4F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f2ab7-1dd5-4aa1-9d6d-0ec230cd352e"/>
    <ds:schemaRef ds:uri="0a1fe719-4114-4220-9af5-52d6045c3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1721</Words>
  <Characters>9810</Characters>
  <Application>Microsoft Office Word</Application>
  <DocSecurity>0</DocSecurity>
  <Lines>81</Lines>
  <Paragraphs>23</Paragraphs>
  <ScaleCrop>false</ScaleCrop>
  <Manager/>
  <Company/>
  <LinksUpToDate>false</LinksUpToDate>
  <CharactersWithSpaces>11508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Martha Ban</cp:lastModifiedBy>
  <cp:revision>2</cp:revision>
  <dcterms:created xsi:type="dcterms:W3CDTF">2026-11-03T16:42:00Z</dcterms:created>
  <dcterms:modified xsi:type="dcterms:W3CDTF">2026-11-03T16:42:00Z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0x010100DE59EDB0351D5A488EC76A8547CE28CB</vt:lpwstr>
  </property>
  <property fmtid="{D5CDD505-2E9C-101B-9397-08002B2CF9AE}" pid="3" name="MediaServiceImageTags">
    <vt:lpwstr/>
  </property>
</Properties>
</file>