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4A4" w:rsidRPr="004B44A4" w:rsidRDefault="004B44A4" w:rsidP="00075C6E">
      <w:pPr>
        <w:spacing w:after="0" w:line="240" w:lineRule="auto"/>
        <w:jc w:val="center"/>
        <w:rPr>
          <w:rFonts w:ascii="Arial" w:eastAsia="Times New Roman" w:hAnsi="Arial" w:cs="Arial"/>
          <w:b/>
          <w:bCs/>
          <w:color w:val="000000"/>
          <w:sz w:val="40"/>
          <w:szCs w:val="40"/>
        </w:rPr>
      </w:pPr>
      <w:r w:rsidRPr="004B44A4">
        <w:rPr>
          <w:rFonts w:ascii="Arial" w:eastAsia="Times New Roman" w:hAnsi="Arial" w:cs="Arial"/>
          <w:b/>
          <w:bCs/>
          <w:color w:val="000000"/>
          <w:sz w:val="40"/>
          <w:szCs w:val="40"/>
        </w:rPr>
        <w:t>SCHOOL NAME HERE</w:t>
      </w:r>
    </w:p>
    <w:p w:rsidR="00075C6E" w:rsidRPr="004B44A4" w:rsidRDefault="008D65D1" w:rsidP="00075C6E">
      <w:pPr>
        <w:spacing w:after="0" w:line="240" w:lineRule="auto"/>
        <w:jc w:val="center"/>
        <w:rPr>
          <w:rFonts w:ascii="Arial" w:eastAsia="Times New Roman" w:hAnsi="Arial" w:cs="Arial"/>
          <w:bCs/>
          <w:color w:val="000000"/>
          <w:sz w:val="28"/>
          <w:szCs w:val="28"/>
        </w:rPr>
      </w:pPr>
      <w:r w:rsidRPr="004B44A4">
        <w:rPr>
          <w:rFonts w:ascii="Arial" w:eastAsia="Times New Roman" w:hAnsi="Arial" w:cs="Arial"/>
          <w:bCs/>
          <w:color w:val="000000"/>
          <w:sz w:val="28"/>
          <w:szCs w:val="28"/>
        </w:rPr>
        <w:t>Small School Technology Plan</w:t>
      </w:r>
    </w:p>
    <w:p w:rsidR="008D65D1" w:rsidRPr="004B44A4" w:rsidRDefault="008D65D1" w:rsidP="008D65D1">
      <w:pPr>
        <w:spacing w:after="0" w:line="240" w:lineRule="auto"/>
        <w:jc w:val="center"/>
        <w:rPr>
          <w:rFonts w:ascii="Arial" w:eastAsia="Times New Roman" w:hAnsi="Arial" w:cs="Arial"/>
          <w:bCs/>
          <w:i/>
          <w:color w:val="000000"/>
          <w:sz w:val="28"/>
          <w:szCs w:val="28"/>
        </w:rPr>
      </w:pPr>
      <w:r w:rsidRPr="004B44A4">
        <w:rPr>
          <w:rFonts w:ascii="Arial" w:eastAsia="Times New Roman" w:hAnsi="Arial" w:cs="Arial"/>
          <w:bCs/>
          <w:i/>
          <w:color w:val="000000"/>
          <w:sz w:val="28"/>
          <w:szCs w:val="28"/>
        </w:rPr>
        <w:t>3 year plan</w:t>
      </w:r>
    </w:p>
    <w:p w:rsidR="006E513B" w:rsidRDefault="006E513B" w:rsidP="008D65D1">
      <w:pPr>
        <w:spacing w:after="0" w:line="240" w:lineRule="auto"/>
        <w:jc w:val="center"/>
        <w:rPr>
          <w:rFonts w:ascii="Arial" w:eastAsia="Times New Roman" w:hAnsi="Arial" w:cs="Arial"/>
          <w:b/>
          <w:bCs/>
          <w:color w:val="000000"/>
          <w:sz w:val="28"/>
          <w:szCs w:val="28"/>
        </w:rPr>
      </w:pPr>
    </w:p>
    <w:p w:rsidR="008D65D1" w:rsidRPr="008D65D1" w:rsidRDefault="0018530E" w:rsidP="008D65D1">
      <w:pPr>
        <w:spacing w:after="0" w:line="240" w:lineRule="auto"/>
        <w:jc w:val="center"/>
        <w:rPr>
          <w:rFonts w:ascii="Times New Roman" w:eastAsia="Times New Roman" w:hAnsi="Times New Roman" w:cs="Times New Roman"/>
          <w:i/>
          <w:sz w:val="24"/>
          <w:szCs w:val="24"/>
        </w:rPr>
      </w:pPr>
      <w:r>
        <w:rPr>
          <w:rFonts w:ascii="Arial" w:eastAsia="Times New Roman" w:hAnsi="Arial" w:cs="Arial"/>
          <w:bCs/>
          <w:i/>
          <w:color w:val="000000"/>
          <w:sz w:val="24"/>
          <w:szCs w:val="24"/>
        </w:rPr>
        <w:t>July 2017 - July 2020</w:t>
      </w:r>
    </w:p>
    <w:p w:rsidR="008D65D1" w:rsidRPr="008D65D1" w:rsidRDefault="008D65D1" w:rsidP="008D65D1">
      <w:pPr>
        <w:spacing w:after="0" w:line="240" w:lineRule="auto"/>
        <w:rPr>
          <w:rFonts w:ascii="Times New Roman" w:eastAsia="Times New Roman" w:hAnsi="Times New Roman" w:cs="Times New Roman"/>
          <w:sz w:val="24"/>
          <w:szCs w:val="24"/>
        </w:rPr>
      </w:pPr>
    </w:p>
    <w:tbl>
      <w:tblPr>
        <w:tblW w:w="132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038"/>
        <w:gridCol w:w="3138"/>
        <w:gridCol w:w="388"/>
        <w:gridCol w:w="1579"/>
        <w:gridCol w:w="1437"/>
        <w:gridCol w:w="4620"/>
      </w:tblGrid>
      <w:tr w:rsidR="0018530E" w:rsidRPr="008D65D1" w:rsidTr="00032E9C">
        <w:tc>
          <w:tcPr>
            <w:tcW w:w="0" w:type="auto"/>
            <w:gridSpan w:val="5"/>
            <w:shd w:val="clear" w:color="auto" w:fill="D9D9D9"/>
            <w:tcMar>
              <w:top w:w="0" w:type="dxa"/>
              <w:left w:w="120" w:type="dxa"/>
              <w:bottom w:w="0" w:type="dxa"/>
              <w:right w:w="120" w:type="dxa"/>
            </w:tcMar>
            <w:hideMark/>
          </w:tcPr>
          <w:p w:rsidR="0018530E" w:rsidRPr="008D65D1" w:rsidRDefault="0018530E" w:rsidP="008D65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rPr>
              <w:t>Grant Information</w:t>
            </w:r>
          </w:p>
        </w:tc>
        <w:tc>
          <w:tcPr>
            <w:tcW w:w="0" w:type="auto"/>
            <w:shd w:val="clear" w:color="auto" w:fill="D9D9D9"/>
          </w:tcPr>
          <w:p w:rsidR="0018530E" w:rsidRDefault="0018530E" w:rsidP="008D65D1">
            <w:pPr>
              <w:spacing w:after="0" w:line="240" w:lineRule="auto"/>
              <w:rPr>
                <w:rFonts w:ascii="Times New Roman" w:eastAsia="Times New Roman" w:hAnsi="Times New Roman" w:cs="Times New Roman"/>
                <w:b/>
                <w:bCs/>
                <w:color w:val="000000"/>
                <w:sz w:val="28"/>
                <w:szCs w:val="28"/>
              </w:rPr>
            </w:pPr>
          </w:p>
        </w:tc>
      </w:tr>
      <w:tr w:rsidR="004B44A4" w:rsidRPr="008D65D1" w:rsidTr="00032E9C">
        <w:trPr>
          <w:trHeight w:val="375"/>
        </w:trPr>
        <w:tc>
          <w:tcPr>
            <w:tcW w:w="2038" w:type="dxa"/>
            <w:vMerge w:val="restart"/>
            <w:tcMar>
              <w:top w:w="0" w:type="dxa"/>
              <w:left w:w="120" w:type="dxa"/>
              <w:bottom w:w="0" w:type="dxa"/>
              <w:right w:w="120" w:type="dxa"/>
            </w:tcMar>
            <w:hideMark/>
          </w:tcPr>
          <w:p w:rsidR="004B44A4" w:rsidRPr="008D65D1" w:rsidRDefault="004B44A4" w:rsidP="008D65D1">
            <w:pPr>
              <w:spacing w:after="240" w:line="240" w:lineRule="auto"/>
              <w:rPr>
                <w:rFonts w:ascii="Times New Roman" w:eastAsia="Times New Roman" w:hAnsi="Times New Roman" w:cs="Times New Roman"/>
                <w:sz w:val="24"/>
                <w:szCs w:val="24"/>
              </w:rPr>
            </w:pPr>
          </w:p>
          <w:p w:rsidR="004B44A4" w:rsidRPr="008D65D1" w:rsidRDefault="004B44A4" w:rsidP="008D65D1">
            <w:pPr>
              <w:spacing w:after="0" w:line="240" w:lineRule="auto"/>
              <w:jc w:val="center"/>
              <w:rPr>
                <w:rFonts w:ascii="Times New Roman" w:eastAsia="Times New Roman" w:hAnsi="Times New Roman" w:cs="Times New Roman"/>
                <w:sz w:val="24"/>
                <w:szCs w:val="24"/>
              </w:rPr>
            </w:pPr>
            <w:r w:rsidRPr="008D65D1">
              <w:rPr>
                <w:rFonts w:ascii="Times New Roman" w:eastAsia="Times New Roman" w:hAnsi="Times New Roman" w:cs="Times New Roman"/>
                <w:b/>
                <w:bCs/>
                <w:color w:val="000000"/>
                <w:sz w:val="28"/>
                <w:szCs w:val="28"/>
              </w:rPr>
              <w:t>School</w:t>
            </w:r>
          </w:p>
          <w:p w:rsidR="004B44A4" w:rsidRPr="008D65D1" w:rsidRDefault="004B44A4" w:rsidP="008D65D1">
            <w:pPr>
              <w:spacing w:after="0" w:line="240" w:lineRule="auto"/>
              <w:jc w:val="center"/>
              <w:rPr>
                <w:rFonts w:ascii="Times New Roman" w:eastAsia="Times New Roman" w:hAnsi="Times New Roman" w:cs="Times New Roman"/>
                <w:sz w:val="24"/>
                <w:szCs w:val="24"/>
              </w:rPr>
            </w:pPr>
            <w:r w:rsidRPr="008D65D1">
              <w:rPr>
                <w:rFonts w:ascii="Times New Roman" w:eastAsia="Times New Roman" w:hAnsi="Times New Roman" w:cs="Times New Roman"/>
                <w:b/>
                <w:bCs/>
                <w:color w:val="000000"/>
                <w:sz w:val="28"/>
                <w:szCs w:val="28"/>
              </w:rPr>
              <w:t>Profile</w:t>
            </w:r>
          </w:p>
          <w:p w:rsidR="004B44A4" w:rsidRPr="008D65D1" w:rsidRDefault="004B44A4" w:rsidP="008D65D1">
            <w:pPr>
              <w:spacing w:after="0" w:line="240" w:lineRule="auto"/>
              <w:rPr>
                <w:rFonts w:ascii="Times New Roman" w:eastAsia="Times New Roman" w:hAnsi="Times New Roman" w:cs="Times New Roman"/>
                <w:sz w:val="24"/>
                <w:szCs w:val="24"/>
              </w:rPr>
            </w:pPr>
          </w:p>
        </w:tc>
        <w:tc>
          <w:tcPr>
            <w:tcW w:w="6542" w:type="dxa"/>
            <w:gridSpan w:val="4"/>
            <w:tcMar>
              <w:top w:w="0" w:type="dxa"/>
              <w:left w:w="120" w:type="dxa"/>
              <w:bottom w:w="0" w:type="dxa"/>
              <w:right w:w="120" w:type="dxa"/>
            </w:tcMar>
            <w:hideMark/>
          </w:tcPr>
          <w:p w:rsidR="004B44A4" w:rsidRPr="008D65D1" w:rsidRDefault="004B44A4" w:rsidP="008D65D1">
            <w:pPr>
              <w:spacing w:after="0" w:line="240" w:lineRule="auto"/>
              <w:rPr>
                <w:rFonts w:ascii="Times New Roman" w:eastAsia="Times New Roman" w:hAnsi="Times New Roman" w:cs="Times New Roman"/>
                <w:sz w:val="24"/>
                <w:szCs w:val="24"/>
              </w:rPr>
            </w:pPr>
            <w:r w:rsidRPr="008D65D1">
              <w:rPr>
                <w:rFonts w:ascii="Times New Roman" w:eastAsia="Times New Roman" w:hAnsi="Times New Roman" w:cs="Times New Roman"/>
                <w:color w:val="000000"/>
              </w:rPr>
              <w:t>School Name:</w:t>
            </w:r>
          </w:p>
        </w:tc>
        <w:tc>
          <w:tcPr>
            <w:tcW w:w="4620" w:type="dxa"/>
            <w:vMerge w:val="restart"/>
          </w:tcPr>
          <w:p w:rsidR="004B44A4" w:rsidRPr="008D65D1" w:rsidRDefault="004B44A4" w:rsidP="008D65D1">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59CB5CA4" wp14:editId="69ADEA80">
                  <wp:extent cx="2914893" cy="2464409"/>
                  <wp:effectExtent l="0" t="0" r="0" b="0"/>
                  <wp:docPr id="4" name="Picture 4" descr="C:\Users\JS\AppData\Local\Microsoft\Windows\INetCache\IE\S7UFXKB2\school_hous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S\AppData\Local\Microsoft\Windows\INetCache\IE\S7UFXKB2\school_hous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4893" cy="2464409"/>
                          </a:xfrm>
                          <a:prstGeom prst="rect">
                            <a:avLst/>
                          </a:prstGeom>
                          <a:noFill/>
                          <a:ln>
                            <a:noFill/>
                          </a:ln>
                        </pic:spPr>
                      </pic:pic>
                    </a:graphicData>
                  </a:graphic>
                </wp:inline>
              </w:drawing>
            </w:r>
          </w:p>
        </w:tc>
      </w:tr>
      <w:tr w:rsidR="004B44A4" w:rsidRPr="008D65D1" w:rsidTr="00032E9C">
        <w:trPr>
          <w:trHeight w:val="375"/>
        </w:trPr>
        <w:tc>
          <w:tcPr>
            <w:tcW w:w="2038" w:type="dxa"/>
            <w:vMerge/>
            <w:vAlign w:val="center"/>
            <w:hideMark/>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6542" w:type="dxa"/>
            <w:gridSpan w:val="4"/>
            <w:tcMar>
              <w:top w:w="0" w:type="dxa"/>
              <w:left w:w="120" w:type="dxa"/>
              <w:bottom w:w="0" w:type="dxa"/>
              <w:right w:w="120" w:type="dxa"/>
            </w:tcMar>
            <w:hideMark/>
          </w:tcPr>
          <w:p w:rsidR="004B44A4" w:rsidRPr="008D65D1" w:rsidRDefault="004B44A4" w:rsidP="008D65D1">
            <w:pPr>
              <w:spacing w:after="0" w:line="240" w:lineRule="auto"/>
              <w:rPr>
                <w:rFonts w:ascii="Times New Roman" w:eastAsia="Times New Roman" w:hAnsi="Times New Roman" w:cs="Times New Roman"/>
                <w:sz w:val="24"/>
                <w:szCs w:val="24"/>
              </w:rPr>
            </w:pPr>
            <w:r w:rsidRPr="008D65D1">
              <w:rPr>
                <w:rFonts w:ascii="Times New Roman" w:eastAsia="Times New Roman" w:hAnsi="Times New Roman" w:cs="Times New Roman"/>
                <w:color w:val="000000"/>
              </w:rPr>
              <w:t>School Address:</w:t>
            </w:r>
          </w:p>
        </w:tc>
        <w:tc>
          <w:tcPr>
            <w:tcW w:w="4620" w:type="dxa"/>
            <w:vMerge/>
          </w:tcPr>
          <w:p w:rsidR="004B44A4" w:rsidRPr="008D65D1" w:rsidRDefault="004B44A4" w:rsidP="008D65D1">
            <w:pPr>
              <w:spacing w:after="0" w:line="240" w:lineRule="auto"/>
              <w:rPr>
                <w:rFonts w:ascii="Times New Roman" w:eastAsia="Times New Roman" w:hAnsi="Times New Roman" w:cs="Times New Roman"/>
                <w:color w:val="000000"/>
              </w:rPr>
            </w:pPr>
          </w:p>
        </w:tc>
      </w:tr>
      <w:tr w:rsidR="004B44A4" w:rsidRPr="008D65D1" w:rsidTr="00032E9C">
        <w:trPr>
          <w:trHeight w:val="375"/>
        </w:trPr>
        <w:tc>
          <w:tcPr>
            <w:tcW w:w="2038" w:type="dxa"/>
            <w:vMerge/>
            <w:vAlign w:val="center"/>
            <w:hideMark/>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3526" w:type="dxa"/>
            <w:gridSpan w:val="2"/>
            <w:tcMar>
              <w:top w:w="0" w:type="dxa"/>
              <w:left w:w="120" w:type="dxa"/>
              <w:bottom w:w="0" w:type="dxa"/>
              <w:right w:w="120" w:type="dxa"/>
            </w:tcMar>
            <w:hideMark/>
          </w:tcPr>
          <w:p w:rsidR="004B44A4" w:rsidRPr="008D65D1" w:rsidRDefault="004B44A4" w:rsidP="008D65D1">
            <w:pPr>
              <w:spacing w:after="0" w:line="240" w:lineRule="auto"/>
              <w:rPr>
                <w:rFonts w:ascii="Times New Roman" w:eastAsia="Times New Roman" w:hAnsi="Times New Roman" w:cs="Times New Roman"/>
                <w:sz w:val="24"/>
                <w:szCs w:val="24"/>
              </w:rPr>
            </w:pPr>
            <w:r w:rsidRPr="008D65D1">
              <w:rPr>
                <w:rFonts w:ascii="Times New Roman" w:eastAsia="Times New Roman" w:hAnsi="Times New Roman" w:cs="Times New Roman"/>
                <w:color w:val="000000"/>
              </w:rPr>
              <w:t>City</w:t>
            </w:r>
          </w:p>
        </w:tc>
        <w:tc>
          <w:tcPr>
            <w:tcW w:w="1579" w:type="dxa"/>
            <w:tcMar>
              <w:top w:w="0" w:type="dxa"/>
              <w:left w:w="120" w:type="dxa"/>
              <w:bottom w:w="0" w:type="dxa"/>
              <w:right w:w="120" w:type="dxa"/>
            </w:tcMar>
            <w:hideMark/>
          </w:tcPr>
          <w:p w:rsidR="004B44A4" w:rsidRPr="008D65D1" w:rsidRDefault="004B44A4" w:rsidP="008D65D1">
            <w:pPr>
              <w:spacing w:after="0" w:line="240" w:lineRule="auto"/>
              <w:rPr>
                <w:rFonts w:ascii="Times New Roman" w:eastAsia="Times New Roman" w:hAnsi="Times New Roman" w:cs="Times New Roman"/>
                <w:sz w:val="24"/>
                <w:szCs w:val="24"/>
              </w:rPr>
            </w:pPr>
            <w:r w:rsidRPr="008D65D1">
              <w:rPr>
                <w:rFonts w:ascii="Times New Roman" w:eastAsia="Times New Roman" w:hAnsi="Times New Roman" w:cs="Times New Roman"/>
                <w:color w:val="000000"/>
              </w:rPr>
              <w:t>State</w:t>
            </w:r>
          </w:p>
        </w:tc>
        <w:tc>
          <w:tcPr>
            <w:tcW w:w="1437" w:type="dxa"/>
            <w:tcMar>
              <w:top w:w="0" w:type="dxa"/>
              <w:left w:w="120" w:type="dxa"/>
              <w:bottom w:w="0" w:type="dxa"/>
              <w:right w:w="120" w:type="dxa"/>
            </w:tcMar>
            <w:hideMark/>
          </w:tcPr>
          <w:p w:rsidR="004B44A4" w:rsidRPr="008D65D1" w:rsidRDefault="004B44A4" w:rsidP="008D65D1">
            <w:pPr>
              <w:spacing w:after="0" w:line="240" w:lineRule="auto"/>
              <w:rPr>
                <w:rFonts w:ascii="Times New Roman" w:eastAsia="Times New Roman" w:hAnsi="Times New Roman" w:cs="Times New Roman"/>
                <w:sz w:val="24"/>
                <w:szCs w:val="24"/>
              </w:rPr>
            </w:pPr>
            <w:r w:rsidRPr="008D65D1">
              <w:rPr>
                <w:rFonts w:ascii="Times New Roman" w:eastAsia="Times New Roman" w:hAnsi="Times New Roman" w:cs="Times New Roman"/>
                <w:color w:val="000000"/>
              </w:rPr>
              <w:t>Zip</w:t>
            </w:r>
          </w:p>
        </w:tc>
        <w:tc>
          <w:tcPr>
            <w:tcW w:w="4620" w:type="dxa"/>
            <w:vMerge/>
          </w:tcPr>
          <w:p w:rsidR="004B44A4" w:rsidRPr="008D65D1" w:rsidRDefault="004B44A4" w:rsidP="008D65D1">
            <w:pPr>
              <w:spacing w:after="0" w:line="240" w:lineRule="auto"/>
              <w:rPr>
                <w:rFonts w:ascii="Times New Roman" w:eastAsia="Times New Roman" w:hAnsi="Times New Roman" w:cs="Times New Roman"/>
                <w:color w:val="000000"/>
              </w:rPr>
            </w:pPr>
          </w:p>
        </w:tc>
      </w:tr>
      <w:tr w:rsidR="004B44A4" w:rsidRPr="008D65D1" w:rsidTr="00032E9C">
        <w:trPr>
          <w:trHeight w:val="375"/>
        </w:trPr>
        <w:tc>
          <w:tcPr>
            <w:tcW w:w="2038" w:type="dxa"/>
            <w:vMerge/>
            <w:vAlign w:val="center"/>
            <w:hideMark/>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6542" w:type="dxa"/>
            <w:gridSpan w:val="4"/>
            <w:tcMar>
              <w:top w:w="0" w:type="dxa"/>
              <w:left w:w="120" w:type="dxa"/>
              <w:bottom w:w="0" w:type="dxa"/>
              <w:right w:w="120" w:type="dxa"/>
            </w:tcMar>
            <w:hideMark/>
          </w:tcPr>
          <w:p w:rsidR="004B44A4" w:rsidRPr="008D65D1" w:rsidRDefault="004B44A4" w:rsidP="008D65D1">
            <w:pPr>
              <w:spacing w:after="0" w:line="240" w:lineRule="auto"/>
              <w:rPr>
                <w:rFonts w:ascii="Times New Roman" w:eastAsia="Times New Roman" w:hAnsi="Times New Roman" w:cs="Times New Roman"/>
                <w:sz w:val="24"/>
                <w:szCs w:val="24"/>
              </w:rPr>
            </w:pPr>
            <w:r w:rsidRPr="008D65D1">
              <w:rPr>
                <w:rFonts w:ascii="Times New Roman" w:eastAsia="Times New Roman" w:hAnsi="Times New Roman" w:cs="Times New Roman"/>
                <w:color w:val="000000"/>
              </w:rPr>
              <w:t>Phone:</w:t>
            </w:r>
          </w:p>
        </w:tc>
        <w:tc>
          <w:tcPr>
            <w:tcW w:w="4620" w:type="dxa"/>
            <w:vMerge/>
          </w:tcPr>
          <w:p w:rsidR="004B44A4" w:rsidRPr="008D65D1" w:rsidRDefault="004B44A4" w:rsidP="008D65D1">
            <w:pPr>
              <w:spacing w:after="0" w:line="240" w:lineRule="auto"/>
              <w:rPr>
                <w:rFonts w:ascii="Times New Roman" w:eastAsia="Times New Roman" w:hAnsi="Times New Roman" w:cs="Times New Roman"/>
                <w:color w:val="000000"/>
              </w:rPr>
            </w:pPr>
          </w:p>
        </w:tc>
      </w:tr>
      <w:tr w:rsidR="004B44A4" w:rsidRPr="008D65D1" w:rsidTr="00032E9C">
        <w:trPr>
          <w:trHeight w:val="375"/>
        </w:trPr>
        <w:tc>
          <w:tcPr>
            <w:tcW w:w="2038" w:type="dxa"/>
            <w:vMerge/>
            <w:vAlign w:val="center"/>
            <w:hideMark/>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6542" w:type="dxa"/>
            <w:gridSpan w:val="4"/>
            <w:tcMar>
              <w:top w:w="0" w:type="dxa"/>
              <w:left w:w="120" w:type="dxa"/>
              <w:bottom w:w="0" w:type="dxa"/>
              <w:right w:w="120" w:type="dxa"/>
            </w:tcMar>
          </w:tcPr>
          <w:p w:rsidR="004B44A4" w:rsidRPr="008D65D1" w:rsidRDefault="004B44A4" w:rsidP="00135945">
            <w:pPr>
              <w:spacing w:after="0" w:line="240" w:lineRule="auto"/>
              <w:ind w:left="31"/>
              <w:rPr>
                <w:rFonts w:ascii="Times New Roman" w:eastAsia="Times New Roman" w:hAnsi="Times New Roman" w:cs="Times New Roman"/>
              </w:rPr>
            </w:pPr>
            <w:r>
              <w:rPr>
                <w:rFonts w:ascii="Times New Roman" w:eastAsia="Times New Roman" w:hAnsi="Times New Roman" w:cs="Times New Roman"/>
              </w:rPr>
              <w:t>School Website:</w:t>
            </w:r>
          </w:p>
        </w:tc>
        <w:tc>
          <w:tcPr>
            <w:tcW w:w="4620" w:type="dxa"/>
            <w:vMerge/>
          </w:tcPr>
          <w:p w:rsidR="004B44A4" w:rsidRDefault="004B44A4" w:rsidP="00135945">
            <w:pPr>
              <w:spacing w:after="0" w:line="240" w:lineRule="auto"/>
              <w:ind w:left="31"/>
              <w:rPr>
                <w:rFonts w:ascii="Times New Roman" w:eastAsia="Times New Roman" w:hAnsi="Times New Roman" w:cs="Times New Roman"/>
              </w:rPr>
            </w:pPr>
          </w:p>
        </w:tc>
      </w:tr>
      <w:tr w:rsidR="004B44A4" w:rsidRPr="008D65D1" w:rsidTr="00032E9C">
        <w:trPr>
          <w:trHeight w:val="375"/>
        </w:trPr>
        <w:tc>
          <w:tcPr>
            <w:tcW w:w="2038" w:type="dxa"/>
            <w:vMerge/>
            <w:vAlign w:val="center"/>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6542" w:type="dxa"/>
            <w:gridSpan w:val="4"/>
            <w:tcMar>
              <w:top w:w="0" w:type="dxa"/>
              <w:left w:w="120" w:type="dxa"/>
              <w:bottom w:w="0" w:type="dxa"/>
              <w:right w:w="120" w:type="dxa"/>
            </w:tcMar>
          </w:tcPr>
          <w:p w:rsidR="004B44A4" w:rsidRDefault="004B44A4" w:rsidP="00135945">
            <w:pPr>
              <w:spacing w:after="0" w:line="240" w:lineRule="auto"/>
              <w:ind w:left="31"/>
              <w:rPr>
                <w:rFonts w:ascii="Times New Roman" w:eastAsia="Times New Roman" w:hAnsi="Times New Roman" w:cs="Times New Roman"/>
              </w:rPr>
            </w:pPr>
            <w:r>
              <w:rPr>
                <w:rFonts w:ascii="Times New Roman" w:eastAsia="Times New Roman" w:hAnsi="Times New Roman" w:cs="Times New Roman"/>
              </w:rPr>
              <w:t>School Contact Person:</w:t>
            </w:r>
          </w:p>
        </w:tc>
        <w:tc>
          <w:tcPr>
            <w:tcW w:w="4620" w:type="dxa"/>
            <w:vMerge/>
          </w:tcPr>
          <w:p w:rsidR="004B44A4" w:rsidRDefault="004B44A4" w:rsidP="00135945">
            <w:pPr>
              <w:spacing w:after="0" w:line="240" w:lineRule="auto"/>
              <w:ind w:left="31"/>
              <w:rPr>
                <w:rFonts w:ascii="Times New Roman" w:eastAsia="Times New Roman" w:hAnsi="Times New Roman" w:cs="Times New Roman"/>
              </w:rPr>
            </w:pPr>
          </w:p>
        </w:tc>
      </w:tr>
      <w:tr w:rsidR="004B44A4" w:rsidRPr="008D65D1" w:rsidTr="00032E9C">
        <w:trPr>
          <w:trHeight w:val="381"/>
        </w:trPr>
        <w:tc>
          <w:tcPr>
            <w:tcW w:w="2038" w:type="dxa"/>
            <w:vMerge/>
            <w:vAlign w:val="center"/>
            <w:hideMark/>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6542" w:type="dxa"/>
            <w:gridSpan w:val="4"/>
            <w:tcMar>
              <w:top w:w="0" w:type="dxa"/>
              <w:left w:w="120" w:type="dxa"/>
              <w:bottom w:w="0" w:type="dxa"/>
              <w:right w:w="120" w:type="dxa"/>
            </w:tcMar>
          </w:tcPr>
          <w:p w:rsidR="004B44A4" w:rsidRDefault="004B44A4" w:rsidP="00075C6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Technology Mission S</w:t>
            </w:r>
            <w:r w:rsidRPr="008D65D1">
              <w:rPr>
                <w:rFonts w:ascii="Times New Roman" w:eastAsia="Times New Roman" w:hAnsi="Times New Roman" w:cs="Times New Roman"/>
                <w:color w:val="000000"/>
              </w:rPr>
              <w:t>tatement:</w:t>
            </w:r>
          </w:p>
          <w:p w:rsidR="004B44A4" w:rsidRPr="008D65D1" w:rsidRDefault="004B44A4" w:rsidP="00075C6E">
            <w:pPr>
              <w:spacing w:after="0" w:line="240" w:lineRule="auto"/>
              <w:ind w:left="301"/>
              <w:rPr>
                <w:rFonts w:ascii="Times New Roman" w:eastAsia="Times New Roman" w:hAnsi="Times New Roman" w:cs="Times New Roman"/>
              </w:rPr>
            </w:pPr>
          </w:p>
        </w:tc>
        <w:tc>
          <w:tcPr>
            <w:tcW w:w="4620" w:type="dxa"/>
            <w:vMerge/>
          </w:tcPr>
          <w:p w:rsidR="004B44A4" w:rsidRDefault="004B44A4" w:rsidP="00075C6E">
            <w:pPr>
              <w:spacing w:after="0" w:line="240" w:lineRule="auto"/>
              <w:rPr>
                <w:rFonts w:ascii="Times New Roman" w:eastAsia="Times New Roman" w:hAnsi="Times New Roman" w:cs="Times New Roman"/>
                <w:color w:val="000000"/>
              </w:rPr>
            </w:pPr>
          </w:p>
        </w:tc>
      </w:tr>
      <w:tr w:rsidR="004B44A4" w:rsidRPr="008D65D1" w:rsidTr="00032E9C">
        <w:trPr>
          <w:trHeight w:val="300"/>
        </w:trPr>
        <w:tc>
          <w:tcPr>
            <w:tcW w:w="2038" w:type="dxa"/>
            <w:vMerge/>
            <w:vAlign w:val="center"/>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6542" w:type="dxa"/>
            <w:gridSpan w:val="4"/>
            <w:tcMar>
              <w:top w:w="0" w:type="dxa"/>
              <w:left w:w="120" w:type="dxa"/>
              <w:bottom w:w="0" w:type="dxa"/>
              <w:right w:w="120" w:type="dxa"/>
            </w:tcMar>
          </w:tcPr>
          <w:p w:rsidR="004B44A4" w:rsidRDefault="004B44A4" w:rsidP="00075C6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Technology Vision Statement:</w:t>
            </w:r>
          </w:p>
          <w:p w:rsidR="004B44A4" w:rsidRPr="008D65D1" w:rsidRDefault="004B44A4" w:rsidP="00075C6E">
            <w:pPr>
              <w:spacing w:after="0" w:line="240" w:lineRule="auto"/>
              <w:ind w:left="301"/>
              <w:rPr>
                <w:rFonts w:ascii="Times New Roman" w:eastAsia="Times New Roman" w:hAnsi="Times New Roman" w:cs="Times New Roman"/>
                <w:color w:val="000000"/>
              </w:rPr>
            </w:pPr>
          </w:p>
        </w:tc>
        <w:tc>
          <w:tcPr>
            <w:tcW w:w="4620" w:type="dxa"/>
            <w:vMerge/>
          </w:tcPr>
          <w:p w:rsidR="004B44A4" w:rsidRDefault="004B44A4" w:rsidP="00075C6E">
            <w:pPr>
              <w:spacing w:after="0" w:line="240" w:lineRule="auto"/>
              <w:rPr>
                <w:rFonts w:ascii="Times New Roman" w:eastAsia="Times New Roman" w:hAnsi="Times New Roman" w:cs="Times New Roman"/>
                <w:color w:val="000000"/>
              </w:rPr>
            </w:pPr>
          </w:p>
        </w:tc>
      </w:tr>
      <w:tr w:rsidR="00032E9C" w:rsidRPr="008D65D1" w:rsidTr="00032E9C">
        <w:trPr>
          <w:trHeight w:val="228"/>
        </w:trPr>
        <w:tc>
          <w:tcPr>
            <w:tcW w:w="2038" w:type="dxa"/>
            <w:vMerge/>
            <w:vAlign w:val="center"/>
          </w:tcPr>
          <w:p w:rsidR="00032E9C" w:rsidRPr="008D65D1" w:rsidRDefault="00032E9C" w:rsidP="008D65D1">
            <w:pPr>
              <w:spacing w:after="0" w:line="240" w:lineRule="auto"/>
              <w:rPr>
                <w:rFonts w:ascii="Times New Roman" w:eastAsia="Times New Roman" w:hAnsi="Times New Roman" w:cs="Times New Roman"/>
                <w:sz w:val="24"/>
                <w:szCs w:val="24"/>
              </w:rPr>
            </w:pPr>
          </w:p>
        </w:tc>
        <w:tc>
          <w:tcPr>
            <w:tcW w:w="6542" w:type="dxa"/>
            <w:gridSpan w:val="4"/>
            <w:shd w:val="clear" w:color="auto" w:fill="BFBFBF" w:themeFill="background1" w:themeFillShade="BF"/>
            <w:tcMar>
              <w:top w:w="0" w:type="dxa"/>
              <w:left w:w="120" w:type="dxa"/>
              <w:bottom w:w="0" w:type="dxa"/>
              <w:right w:w="120" w:type="dxa"/>
            </w:tcMar>
          </w:tcPr>
          <w:p w:rsidR="00032E9C" w:rsidRDefault="00032E9C" w:rsidP="0013594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Demographics</w:t>
            </w:r>
          </w:p>
        </w:tc>
        <w:tc>
          <w:tcPr>
            <w:tcW w:w="4620" w:type="dxa"/>
            <w:vMerge w:val="restart"/>
            <w:shd w:val="clear" w:color="auto" w:fill="BFBFBF" w:themeFill="background1" w:themeFillShade="BF"/>
            <w:vAlign w:val="center"/>
          </w:tcPr>
          <w:p w:rsidR="00032E9C" w:rsidRDefault="00B47553" w:rsidP="00032E9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Board Voted: 2/8/2017</w:t>
            </w:r>
            <w:bookmarkStart w:id="0" w:name="_GoBack"/>
            <w:bookmarkEnd w:id="0"/>
          </w:p>
        </w:tc>
      </w:tr>
      <w:tr w:rsidR="00032E9C" w:rsidRPr="008D65D1" w:rsidTr="00032E9C">
        <w:trPr>
          <w:trHeight w:val="132"/>
        </w:trPr>
        <w:tc>
          <w:tcPr>
            <w:tcW w:w="2038" w:type="dxa"/>
            <w:vMerge/>
            <w:vAlign w:val="center"/>
          </w:tcPr>
          <w:p w:rsidR="00032E9C" w:rsidRPr="008D65D1" w:rsidRDefault="00032E9C" w:rsidP="008D65D1">
            <w:pPr>
              <w:spacing w:after="0" w:line="240" w:lineRule="auto"/>
              <w:rPr>
                <w:rFonts w:ascii="Times New Roman" w:eastAsia="Times New Roman" w:hAnsi="Times New Roman" w:cs="Times New Roman"/>
                <w:sz w:val="24"/>
                <w:szCs w:val="24"/>
              </w:rPr>
            </w:pPr>
          </w:p>
        </w:tc>
        <w:tc>
          <w:tcPr>
            <w:tcW w:w="3138" w:type="dxa"/>
            <w:tcMar>
              <w:top w:w="0" w:type="dxa"/>
              <w:left w:w="120" w:type="dxa"/>
              <w:bottom w:w="0" w:type="dxa"/>
              <w:right w:w="120" w:type="dxa"/>
            </w:tcMar>
          </w:tcPr>
          <w:p w:rsidR="00032E9C" w:rsidRDefault="00032E9C" w:rsidP="0013594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Current Enrollment:</w:t>
            </w:r>
          </w:p>
        </w:tc>
        <w:tc>
          <w:tcPr>
            <w:tcW w:w="3404" w:type="dxa"/>
            <w:gridSpan w:val="3"/>
          </w:tcPr>
          <w:p w:rsidR="00032E9C" w:rsidRDefault="00032E9C" w:rsidP="0013594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Historical Enrollment:</w:t>
            </w:r>
          </w:p>
        </w:tc>
        <w:tc>
          <w:tcPr>
            <w:tcW w:w="4620" w:type="dxa"/>
            <w:vMerge/>
          </w:tcPr>
          <w:p w:rsidR="00032E9C" w:rsidRDefault="00032E9C" w:rsidP="00135945">
            <w:pPr>
              <w:spacing w:after="0" w:line="240" w:lineRule="auto"/>
              <w:rPr>
                <w:rFonts w:ascii="Times New Roman" w:eastAsia="Times New Roman" w:hAnsi="Times New Roman" w:cs="Times New Roman"/>
                <w:color w:val="000000"/>
              </w:rPr>
            </w:pPr>
          </w:p>
        </w:tc>
      </w:tr>
      <w:tr w:rsidR="00032E9C" w:rsidRPr="008D65D1" w:rsidTr="00032E9C">
        <w:trPr>
          <w:trHeight w:val="89"/>
        </w:trPr>
        <w:tc>
          <w:tcPr>
            <w:tcW w:w="2038" w:type="dxa"/>
            <w:vMerge/>
            <w:vAlign w:val="center"/>
          </w:tcPr>
          <w:p w:rsidR="00032E9C" w:rsidRPr="008D65D1" w:rsidRDefault="00032E9C" w:rsidP="008D65D1">
            <w:pPr>
              <w:spacing w:after="0" w:line="240" w:lineRule="auto"/>
              <w:rPr>
                <w:rFonts w:ascii="Times New Roman" w:eastAsia="Times New Roman" w:hAnsi="Times New Roman" w:cs="Times New Roman"/>
                <w:sz w:val="24"/>
                <w:szCs w:val="24"/>
              </w:rPr>
            </w:pPr>
          </w:p>
        </w:tc>
        <w:tc>
          <w:tcPr>
            <w:tcW w:w="3138" w:type="dxa"/>
            <w:tcMar>
              <w:top w:w="0" w:type="dxa"/>
              <w:left w:w="120" w:type="dxa"/>
              <w:bottom w:w="0" w:type="dxa"/>
              <w:right w:w="120" w:type="dxa"/>
            </w:tcMar>
          </w:tcPr>
          <w:p w:rsidR="00032E9C" w:rsidRDefault="00032E9C" w:rsidP="0013594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Grades Taught:</w:t>
            </w:r>
          </w:p>
        </w:tc>
        <w:tc>
          <w:tcPr>
            <w:tcW w:w="3404" w:type="dxa"/>
            <w:gridSpan w:val="3"/>
          </w:tcPr>
          <w:p w:rsidR="00032E9C" w:rsidRDefault="00032E9C" w:rsidP="0013594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Teachers:</w:t>
            </w:r>
          </w:p>
        </w:tc>
        <w:tc>
          <w:tcPr>
            <w:tcW w:w="4620" w:type="dxa"/>
            <w:vMerge/>
          </w:tcPr>
          <w:p w:rsidR="00032E9C" w:rsidRDefault="00032E9C" w:rsidP="00135945">
            <w:pPr>
              <w:spacing w:after="0" w:line="240" w:lineRule="auto"/>
              <w:rPr>
                <w:rFonts w:ascii="Times New Roman" w:eastAsia="Times New Roman" w:hAnsi="Times New Roman" w:cs="Times New Roman"/>
                <w:color w:val="000000"/>
              </w:rPr>
            </w:pPr>
          </w:p>
        </w:tc>
      </w:tr>
      <w:tr w:rsidR="004B44A4" w:rsidRPr="008D65D1" w:rsidTr="00032E9C">
        <w:trPr>
          <w:trHeight w:val="237"/>
        </w:trPr>
        <w:tc>
          <w:tcPr>
            <w:tcW w:w="2038" w:type="dxa"/>
            <w:vMerge/>
            <w:vAlign w:val="center"/>
          </w:tcPr>
          <w:p w:rsidR="004B44A4" w:rsidRPr="008D65D1" w:rsidRDefault="004B44A4" w:rsidP="008D65D1">
            <w:pPr>
              <w:spacing w:after="0" w:line="240" w:lineRule="auto"/>
              <w:rPr>
                <w:rFonts w:ascii="Times New Roman" w:eastAsia="Times New Roman" w:hAnsi="Times New Roman" w:cs="Times New Roman"/>
                <w:sz w:val="24"/>
                <w:szCs w:val="24"/>
              </w:rPr>
            </w:pPr>
          </w:p>
        </w:tc>
        <w:tc>
          <w:tcPr>
            <w:tcW w:w="11162" w:type="dxa"/>
            <w:gridSpan w:val="5"/>
            <w:tcMar>
              <w:top w:w="0" w:type="dxa"/>
              <w:left w:w="120" w:type="dxa"/>
              <w:bottom w:w="0" w:type="dxa"/>
              <w:right w:w="120" w:type="dxa"/>
            </w:tcMar>
          </w:tcPr>
          <w:p w:rsidR="004B44A4" w:rsidRDefault="004B44A4" w:rsidP="004B44A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School History:</w:t>
            </w:r>
          </w:p>
          <w:p w:rsidR="004B44A4" w:rsidRDefault="004B44A4" w:rsidP="00075C6E">
            <w:pPr>
              <w:spacing w:after="0" w:line="240" w:lineRule="auto"/>
              <w:rPr>
                <w:rFonts w:ascii="Times New Roman" w:eastAsia="Times New Roman" w:hAnsi="Times New Roman" w:cs="Times New Roman"/>
                <w:color w:val="000000"/>
              </w:rPr>
            </w:pPr>
          </w:p>
        </w:tc>
      </w:tr>
    </w:tbl>
    <w:p w:rsidR="004B44A4" w:rsidRDefault="004B44A4"/>
    <w:p w:rsidR="004B44A4" w:rsidRDefault="004B44A4">
      <w:r>
        <w:br w:type="page"/>
      </w:r>
    </w:p>
    <w:tbl>
      <w:tblPr>
        <w:tblW w:w="13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2038"/>
        <w:gridCol w:w="1485"/>
        <w:gridCol w:w="917"/>
        <w:gridCol w:w="5040"/>
        <w:gridCol w:w="2880"/>
        <w:gridCol w:w="810"/>
      </w:tblGrid>
      <w:tr w:rsidR="004B44A4" w:rsidRPr="008D65D1" w:rsidTr="00353519">
        <w:tc>
          <w:tcPr>
            <w:tcW w:w="13170" w:type="dxa"/>
            <w:gridSpan w:val="6"/>
            <w:shd w:val="clear" w:color="auto" w:fill="D9D9D9"/>
            <w:tcMar>
              <w:top w:w="0" w:type="dxa"/>
              <w:left w:w="120" w:type="dxa"/>
              <w:bottom w:w="0" w:type="dxa"/>
              <w:right w:w="120" w:type="dxa"/>
            </w:tcMar>
            <w:hideMark/>
          </w:tcPr>
          <w:p w:rsidR="004B44A4" w:rsidRDefault="004B44A4" w:rsidP="004B44A4">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 xml:space="preserve">Instructional Goals &amp; </w:t>
            </w:r>
            <w:r>
              <w:rPr>
                <w:rFonts w:ascii="Times New Roman" w:eastAsia="Times New Roman" w:hAnsi="Times New Roman" w:cs="Times New Roman"/>
                <w:b/>
                <w:color w:val="000000"/>
                <w:sz w:val="28"/>
                <w:szCs w:val="28"/>
              </w:rPr>
              <w:t>Required Resources</w:t>
            </w:r>
          </w:p>
        </w:tc>
      </w:tr>
      <w:tr w:rsidR="00D77831" w:rsidRPr="008D65D1" w:rsidTr="00353519">
        <w:trPr>
          <w:trHeight w:val="461"/>
        </w:trPr>
        <w:tc>
          <w:tcPr>
            <w:tcW w:w="2038" w:type="dxa"/>
            <w:vMerge w:val="restart"/>
            <w:shd w:val="clear" w:color="auto" w:fill="FFFFFF" w:themeFill="background1"/>
            <w:tcMar>
              <w:top w:w="0" w:type="dxa"/>
              <w:left w:w="120" w:type="dxa"/>
              <w:bottom w:w="0" w:type="dxa"/>
              <w:right w:w="120" w:type="dxa"/>
            </w:tcMar>
          </w:tcPr>
          <w:p w:rsidR="00D77831" w:rsidRDefault="00D77831" w:rsidP="008D65D1">
            <w:pPr>
              <w:spacing w:after="0" w:line="240" w:lineRule="auto"/>
              <w:rPr>
                <w:rFonts w:ascii="Times New Roman" w:eastAsia="Times New Roman" w:hAnsi="Times New Roman" w:cs="Times New Roman"/>
                <w:b/>
                <w:bCs/>
                <w:color w:val="000000"/>
                <w:sz w:val="28"/>
                <w:szCs w:val="28"/>
              </w:rPr>
            </w:pPr>
          </w:p>
          <w:p w:rsidR="00D77831" w:rsidRDefault="00D77831" w:rsidP="007E0483">
            <w:pPr>
              <w:spacing w:after="0" w:line="240" w:lineRule="auto"/>
              <w:jc w:val="center"/>
              <w:rPr>
                <w:rFonts w:ascii="Times New Roman" w:eastAsia="Times New Roman" w:hAnsi="Times New Roman" w:cs="Times New Roman"/>
                <w:b/>
                <w:bCs/>
                <w:color w:val="000000"/>
                <w:sz w:val="28"/>
                <w:szCs w:val="28"/>
              </w:rPr>
            </w:pPr>
          </w:p>
          <w:p w:rsidR="00D77831" w:rsidRDefault="00D77831" w:rsidP="007E0483">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NAD Technology Standards</w:t>
            </w:r>
          </w:p>
          <w:p w:rsidR="00D77831" w:rsidRPr="008D65D1" w:rsidRDefault="00D77831" w:rsidP="007F4398">
            <w:pPr>
              <w:spacing w:after="0" w:line="240" w:lineRule="auto"/>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Applied with Faith Integration</w:t>
            </w:r>
          </w:p>
        </w:tc>
        <w:tc>
          <w:tcPr>
            <w:tcW w:w="1485" w:type="dxa"/>
            <w:vMerge w:val="restart"/>
            <w:shd w:val="clear" w:color="auto" w:fill="FFFFFF" w:themeFill="background1"/>
            <w:vAlign w:val="center"/>
          </w:tcPr>
          <w:p w:rsidR="00D77831" w:rsidRDefault="00D77831" w:rsidP="00D6526B">
            <w:pPr>
              <w:spacing w:after="0" w:line="240" w:lineRule="auto"/>
              <w:jc w:val="center"/>
              <w:rPr>
                <w:rFonts w:ascii="Times New Roman" w:eastAsia="Times New Roman" w:hAnsi="Times New Roman" w:cs="Times New Roman"/>
                <w:bCs/>
                <w:color w:val="000000"/>
                <w:sz w:val="28"/>
                <w:szCs w:val="28"/>
              </w:rPr>
            </w:pPr>
          </w:p>
          <w:p w:rsidR="00D77831" w:rsidRDefault="00D77831" w:rsidP="00D6526B">
            <w:pPr>
              <w:spacing w:after="0" w:line="240" w:lineRule="auto"/>
              <w:jc w:val="center"/>
              <w:rPr>
                <w:rFonts w:ascii="Times New Roman" w:eastAsia="Times New Roman" w:hAnsi="Times New Roman" w:cs="Times New Roman"/>
                <w:bCs/>
                <w:color w:val="000000"/>
                <w:sz w:val="28"/>
                <w:szCs w:val="28"/>
              </w:rPr>
            </w:pPr>
          </w:p>
          <w:p w:rsidR="00D77831" w:rsidRDefault="00D77831" w:rsidP="00D6526B">
            <w:pPr>
              <w:spacing w:after="0" w:line="240" w:lineRule="auto"/>
              <w:jc w:val="center"/>
              <w:rPr>
                <w:rFonts w:ascii="Times New Roman" w:eastAsia="Times New Roman" w:hAnsi="Times New Roman" w:cs="Times New Roman"/>
                <w:bCs/>
                <w:color w:val="000000"/>
                <w:sz w:val="28"/>
                <w:szCs w:val="28"/>
              </w:rPr>
            </w:pPr>
          </w:p>
          <w:p w:rsidR="00D77831" w:rsidRDefault="00D77831" w:rsidP="00D6526B">
            <w:pPr>
              <w:spacing w:after="0" w:line="240" w:lineRule="auto"/>
              <w:jc w:val="center"/>
              <w:rPr>
                <w:rFonts w:ascii="Times New Roman" w:eastAsia="Times New Roman" w:hAnsi="Times New Roman" w:cs="Times New Roman"/>
                <w:bCs/>
                <w:color w:val="000000"/>
                <w:sz w:val="28"/>
                <w:szCs w:val="28"/>
              </w:rPr>
            </w:pPr>
          </w:p>
          <w:p w:rsidR="00D77831" w:rsidRPr="00D6526B" w:rsidRDefault="00032E9C" w:rsidP="00D6526B">
            <w:pPr>
              <w:spacing w:after="0" w:line="240" w:lineRule="auto"/>
              <w:jc w:val="center"/>
              <w:rPr>
                <w:rFonts w:ascii="Times New Roman" w:eastAsia="Times New Roman" w:hAnsi="Times New Roman" w:cs="Times New Roman"/>
                <w:bCs/>
                <w:color w:val="000000"/>
                <w:sz w:val="28"/>
                <w:szCs w:val="28"/>
              </w:rPr>
            </w:pPr>
            <w:hyperlink r:id="rId10" w:history="1">
              <w:r w:rsidR="00D77831" w:rsidRPr="004B44A4">
                <w:rPr>
                  <w:rStyle w:val="Hyperlink"/>
                  <w:rFonts w:ascii="Times New Roman" w:eastAsia="Times New Roman" w:hAnsi="Times New Roman" w:cs="Times New Roman"/>
                  <w:bCs/>
                  <w:sz w:val="28"/>
                  <w:szCs w:val="28"/>
                </w:rPr>
                <w:t>Digital Learning</w:t>
              </w:r>
            </w:hyperlink>
          </w:p>
        </w:tc>
        <w:tc>
          <w:tcPr>
            <w:tcW w:w="5957" w:type="dxa"/>
            <w:gridSpan w:val="2"/>
            <w:shd w:val="clear" w:color="auto" w:fill="F2F2F2" w:themeFill="background1" w:themeFillShade="F2"/>
          </w:tcPr>
          <w:p w:rsidR="00D77831" w:rsidRDefault="00D77831" w:rsidP="00D77831">
            <w:pPr>
              <w:spacing w:after="0" w:line="240" w:lineRule="auto"/>
              <w:ind w:left="256"/>
              <w:rPr>
                <w:rFonts w:ascii="Times New Roman" w:eastAsia="Times New Roman" w:hAnsi="Times New Roman" w:cs="Times New Roman"/>
                <w:bCs/>
                <w:color w:val="000000"/>
              </w:rPr>
            </w:pPr>
            <w:r>
              <w:rPr>
                <w:rFonts w:ascii="Times New Roman" w:eastAsia="Times New Roman" w:hAnsi="Times New Roman" w:cs="Times New Roman"/>
                <w:b/>
                <w:bCs/>
                <w:color w:val="000000"/>
                <w:sz w:val="28"/>
                <w:szCs w:val="28"/>
              </w:rPr>
              <w:t>What the teacher plans to accomplish with students…</w:t>
            </w:r>
            <w:r>
              <w:rPr>
                <w:rFonts w:ascii="Times New Roman" w:eastAsia="Times New Roman" w:hAnsi="Times New Roman" w:cs="Times New Roman"/>
                <w:bCs/>
                <w:color w:val="000000"/>
              </w:rPr>
              <w:t xml:space="preserve"> (List major instructional goals and projects.)</w:t>
            </w:r>
          </w:p>
          <w:p w:rsidR="00D77831" w:rsidRDefault="00D77831" w:rsidP="004B44A4">
            <w:pPr>
              <w:spacing w:after="0" w:line="240" w:lineRule="auto"/>
              <w:ind w:left="256"/>
              <w:jc w:val="center"/>
              <w:rPr>
                <w:rFonts w:ascii="Times New Roman" w:eastAsia="Times New Roman" w:hAnsi="Times New Roman" w:cs="Times New Roman"/>
                <w:bCs/>
                <w:i/>
                <w:color w:val="000000"/>
              </w:rPr>
            </w:pPr>
          </w:p>
          <w:p w:rsidR="00D77831" w:rsidRDefault="00D77831" w:rsidP="004B44A4">
            <w:pPr>
              <w:spacing w:after="0" w:line="240" w:lineRule="auto"/>
              <w:ind w:left="256"/>
              <w:jc w:val="center"/>
              <w:rPr>
                <w:rFonts w:ascii="Times New Roman" w:eastAsia="Times New Roman" w:hAnsi="Times New Roman" w:cs="Times New Roman"/>
                <w:bCs/>
                <w:i/>
                <w:color w:val="000000"/>
              </w:rPr>
            </w:pPr>
          </w:p>
          <w:p w:rsidR="00D77831" w:rsidRDefault="00D77831" w:rsidP="004B44A4">
            <w:pPr>
              <w:spacing w:after="0" w:line="240" w:lineRule="auto"/>
              <w:ind w:left="256"/>
              <w:jc w:val="center"/>
              <w:rPr>
                <w:rFonts w:ascii="Times New Roman" w:eastAsia="Times New Roman" w:hAnsi="Times New Roman" w:cs="Times New Roman"/>
                <w:bCs/>
                <w:i/>
                <w:color w:val="000000"/>
              </w:rPr>
            </w:pPr>
          </w:p>
          <w:p w:rsidR="00D77831" w:rsidRPr="007F4398" w:rsidRDefault="00A92447" w:rsidP="004B44A4">
            <w:pPr>
              <w:spacing w:after="0" w:line="240" w:lineRule="auto"/>
              <w:ind w:left="256"/>
              <w:jc w:val="center"/>
              <w:rPr>
                <w:rFonts w:ascii="Times New Roman" w:eastAsia="Times New Roman" w:hAnsi="Times New Roman" w:cs="Times New Roman"/>
                <w:bCs/>
                <w:color w:val="000000"/>
              </w:rPr>
            </w:pPr>
            <w:r>
              <w:rPr>
                <w:rFonts w:ascii="Times New Roman" w:eastAsia="Times New Roman" w:hAnsi="Times New Roman" w:cs="Times New Roman"/>
                <w:bCs/>
                <w:i/>
                <w:color w:val="000000"/>
              </w:rPr>
              <w:t>For ideas click on this link: “</w:t>
            </w:r>
            <w:r w:rsidR="00D77831">
              <w:rPr>
                <w:rFonts w:ascii="Times New Roman" w:eastAsia="Times New Roman" w:hAnsi="Times New Roman" w:cs="Times New Roman"/>
                <w:bCs/>
                <w:i/>
                <w:color w:val="000000"/>
              </w:rPr>
              <w:t>Teacher Ideas Matrix</w:t>
            </w:r>
            <w:r>
              <w:rPr>
                <w:rFonts w:ascii="Times New Roman" w:eastAsia="Times New Roman" w:hAnsi="Times New Roman" w:cs="Times New Roman"/>
                <w:bCs/>
                <w:i/>
                <w:color w:val="000000"/>
              </w:rPr>
              <w:t>”</w:t>
            </w:r>
          </w:p>
        </w:tc>
        <w:tc>
          <w:tcPr>
            <w:tcW w:w="3690" w:type="dxa"/>
            <w:gridSpan w:val="2"/>
            <w:shd w:val="clear" w:color="auto" w:fill="F2F2F2" w:themeFill="background1" w:themeFillShade="F2"/>
          </w:tcPr>
          <w:p w:rsidR="00D77831" w:rsidRDefault="00D77831" w:rsidP="00D77831">
            <w:pPr>
              <w:spacing w:after="0" w:line="240" w:lineRule="auto"/>
              <w:ind w:left="256"/>
              <w:rPr>
                <w:rFonts w:ascii="Times New Roman" w:eastAsia="Times New Roman" w:hAnsi="Times New Roman" w:cs="Times New Roman"/>
                <w:bCs/>
                <w:color w:val="000000"/>
              </w:rPr>
            </w:pPr>
            <w:r>
              <w:rPr>
                <w:rFonts w:ascii="Times New Roman" w:eastAsia="Times New Roman" w:hAnsi="Times New Roman" w:cs="Times New Roman"/>
                <w:b/>
                <w:color w:val="000000"/>
                <w:sz w:val="28"/>
                <w:szCs w:val="28"/>
              </w:rPr>
              <w:t>What is needed to meet the goals</w:t>
            </w:r>
            <w:proofErr w:type="gramStart"/>
            <w:r>
              <w:rPr>
                <w:rFonts w:ascii="Times New Roman" w:eastAsia="Times New Roman" w:hAnsi="Times New Roman" w:cs="Times New Roman"/>
                <w:b/>
                <w:color w:val="000000"/>
                <w:sz w:val="28"/>
                <w:szCs w:val="28"/>
              </w:rPr>
              <w:t>…</w:t>
            </w:r>
            <w:proofErr w:type="gramEnd"/>
            <w:r>
              <w:rPr>
                <w:rFonts w:ascii="Times New Roman" w:eastAsia="Times New Roman" w:hAnsi="Times New Roman" w:cs="Times New Roman"/>
                <w:bCs/>
                <w:color w:val="000000"/>
              </w:rPr>
              <w:t xml:space="preserve"> (List existing and new hardware/software needed.)</w:t>
            </w:r>
          </w:p>
          <w:p w:rsidR="00D77831" w:rsidRDefault="00D77831" w:rsidP="001A4FAA">
            <w:pPr>
              <w:spacing w:after="0" w:line="240" w:lineRule="auto"/>
              <w:ind w:left="1155" w:hanging="899"/>
              <w:jc w:val="center"/>
              <w:rPr>
                <w:rFonts w:ascii="Times New Roman" w:eastAsia="Times New Roman" w:hAnsi="Times New Roman" w:cs="Times New Roman"/>
                <w:i/>
                <w:color w:val="000000"/>
              </w:rPr>
            </w:pPr>
          </w:p>
          <w:p w:rsidR="00D77831" w:rsidRDefault="00D77831" w:rsidP="00D77831">
            <w:pPr>
              <w:spacing w:after="0" w:line="240" w:lineRule="auto"/>
              <w:ind w:left="165" w:firstLine="1"/>
              <w:jc w:val="center"/>
              <w:rPr>
                <w:rFonts w:ascii="Times New Roman" w:eastAsia="Times New Roman" w:hAnsi="Times New Roman" w:cs="Times New Roman"/>
                <w:i/>
                <w:color w:val="000000"/>
              </w:rPr>
            </w:pPr>
            <w:r w:rsidRPr="001A4FAA">
              <w:rPr>
                <w:rFonts w:ascii="Times New Roman" w:eastAsia="Times New Roman" w:hAnsi="Times New Roman" w:cs="Times New Roman"/>
                <w:i/>
                <w:color w:val="000000"/>
              </w:rPr>
              <w:t>See appendix B</w:t>
            </w:r>
            <w:r>
              <w:rPr>
                <w:rFonts w:ascii="Times New Roman" w:eastAsia="Times New Roman" w:hAnsi="Times New Roman" w:cs="Times New Roman"/>
                <w:i/>
                <w:color w:val="000000"/>
              </w:rPr>
              <w:t>:</w:t>
            </w:r>
          </w:p>
          <w:p w:rsidR="00D77831" w:rsidRPr="00D77831" w:rsidRDefault="00D77831" w:rsidP="00D77831">
            <w:pPr>
              <w:spacing w:after="0" w:line="240" w:lineRule="auto"/>
              <w:ind w:left="165" w:firstLine="1"/>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L</w:t>
            </w:r>
            <w:r w:rsidRPr="001A4FAA">
              <w:rPr>
                <w:rFonts w:ascii="Times New Roman" w:eastAsia="Times New Roman" w:hAnsi="Times New Roman" w:cs="Times New Roman"/>
                <w:i/>
                <w:color w:val="000000"/>
              </w:rPr>
              <w:t>ifecycle rotation schedule.</w:t>
            </w:r>
          </w:p>
        </w:tc>
      </w:tr>
      <w:tr w:rsidR="008D5343" w:rsidRPr="008D65D1" w:rsidTr="00353519">
        <w:trPr>
          <w:trHeight w:val="459"/>
        </w:trPr>
        <w:tc>
          <w:tcPr>
            <w:tcW w:w="2038" w:type="dxa"/>
            <w:vMerge/>
            <w:shd w:val="clear" w:color="auto" w:fill="FFFFFF" w:themeFill="background1"/>
            <w:tcMar>
              <w:top w:w="0" w:type="dxa"/>
              <w:left w:w="120" w:type="dxa"/>
              <w:bottom w:w="0" w:type="dxa"/>
              <w:right w:w="120" w:type="dxa"/>
            </w:tcMar>
          </w:tcPr>
          <w:p w:rsidR="008D5343"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Pr="00D6526B"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Pr="005B4CCE">
              <w:rPr>
                <w:rFonts w:ascii="Times New Roman" w:eastAsia="Times New Roman" w:hAnsi="Times New Roman" w:cs="Times New Roman"/>
                <w:bCs/>
                <w:color w:val="000000"/>
                <w:vertAlign w:val="superscript"/>
              </w:rPr>
              <w:t>st</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Default="008D5343" w:rsidP="00D77831">
            <w:pPr>
              <w:spacing w:after="0" w:line="240" w:lineRule="auto"/>
              <w:ind w:left="165"/>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 </w:t>
            </w:r>
          </w:p>
        </w:tc>
        <w:tc>
          <w:tcPr>
            <w:tcW w:w="2880" w:type="dxa"/>
            <w:vMerge w:val="restart"/>
            <w:shd w:val="clear" w:color="auto" w:fill="auto"/>
          </w:tcPr>
          <w:p w:rsidR="008D5343" w:rsidRPr="006360AA" w:rsidRDefault="001E2AFD" w:rsidP="00353519">
            <w:pPr>
              <w:pStyle w:val="ListParagraph"/>
              <w:numPr>
                <w:ilvl w:val="0"/>
                <w:numId w:val="35"/>
              </w:numPr>
              <w:spacing w:after="0" w:line="240" w:lineRule="auto"/>
              <w:ind w:left="525" w:hanging="270"/>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10 </w:t>
            </w:r>
            <w:r w:rsidR="008D5343" w:rsidRPr="006360AA">
              <w:rPr>
                <w:rFonts w:ascii="Times New Roman" w:eastAsia="Times New Roman" w:hAnsi="Times New Roman" w:cs="Times New Roman"/>
                <w:bCs/>
                <w:color w:val="000000"/>
              </w:rPr>
              <w:t>Student computers</w:t>
            </w:r>
          </w:p>
          <w:p w:rsidR="008D5343" w:rsidRPr="006360AA" w:rsidRDefault="008D5343" w:rsidP="00353519">
            <w:pPr>
              <w:pStyle w:val="ListParagraph"/>
              <w:numPr>
                <w:ilvl w:val="0"/>
                <w:numId w:val="35"/>
              </w:numPr>
              <w:spacing w:after="0" w:line="240" w:lineRule="auto"/>
              <w:ind w:left="525" w:hanging="270"/>
              <w:rPr>
                <w:rFonts w:ascii="Times New Roman" w:eastAsia="Times New Roman" w:hAnsi="Times New Roman" w:cs="Times New Roman"/>
                <w:bCs/>
                <w:color w:val="000000" w:themeColor="text1"/>
              </w:rPr>
            </w:pPr>
            <w:r w:rsidRPr="006360AA">
              <w:rPr>
                <w:rFonts w:ascii="Times New Roman" w:eastAsia="Times New Roman" w:hAnsi="Times New Roman" w:cs="Times New Roman"/>
                <w:bCs/>
                <w:color w:val="000000" w:themeColor="text1"/>
              </w:rPr>
              <w:t>Internet connection</w:t>
            </w:r>
          </w:p>
          <w:p w:rsidR="008D5343" w:rsidRPr="006360AA" w:rsidRDefault="008D5343" w:rsidP="00353519">
            <w:pPr>
              <w:pStyle w:val="ListParagraph"/>
              <w:numPr>
                <w:ilvl w:val="0"/>
                <w:numId w:val="35"/>
              </w:numPr>
              <w:spacing w:after="0" w:line="240" w:lineRule="auto"/>
              <w:ind w:left="525" w:hanging="270"/>
              <w:rPr>
                <w:rFonts w:ascii="Times New Roman" w:eastAsia="Times New Roman" w:hAnsi="Times New Roman" w:cs="Times New Roman"/>
                <w:bCs/>
                <w:color w:val="000000"/>
              </w:rPr>
            </w:pPr>
            <w:r w:rsidRPr="006360AA">
              <w:rPr>
                <w:rFonts w:ascii="Times New Roman" w:eastAsia="Times New Roman" w:hAnsi="Times New Roman" w:cs="Times New Roman"/>
                <w:bCs/>
                <w:color w:val="000000"/>
              </w:rPr>
              <w:t>Google Apps Account</w:t>
            </w:r>
          </w:p>
          <w:p w:rsidR="008D5343" w:rsidRPr="006360AA" w:rsidRDefault="008D5343" w:rsidP="00353519">
            <w:pPr>
              <w:pStyle w:val="ListParagraph"/>
              <w:numPr>
                <w:ilvl w:val="0"/>
                <w:numId w:val="35"/>
              </w:numPr>
              <w:spacing w:after="0" w:line="240" w:lineRule="auto"/>
              <w:ind w:left="525" w:hanging="270"/>
              <w:rPr>
                <w:rFonts w:ascii="Times New Roman" w:eastAsia="Times New Roman" w:hAnsi="Times New Roman" w:cs="Times New Roman"/>
                <w:bCs/>
                <w:color w:val="000000"/>
              </w:rPr>
            </w:pPr>
            <w:proofErr w:type="spellStart"/>
            <w:r w:rsidRPr="006360AA">
              <w:rPr>
                <w:rFonts w:ascii="Times New Roman" w:eastAsia="Times New Roman" w:hAnsi="Times New Roman" w:cs="Times New Roman"/>
                <w:bCs/>
                <w:color w:val="000000"/>
              </w:rPr>
              <w:t>Smartboard</w:t>
            </w:r>
            <w:proofErr w:type="spellEnd"/>
          </w:p>
          <w:p w:rsidR="008D5343" w:rsidRPr="006360AA" w:rsidRDefault="008D5343" w:rsidP="00353519">
            <w:pPr>
              <w:pStyle w:val="ListParagraph"/>
              <w:numPr>
                <w:ilvl w:val="0"/>
                <w:numId w:val="35"/>
              </w:numPr>
              <w:spacing w:after="0" w:line="240" w:lineRule="auto"/>
              <w:ind w:left="525" w:hanging="270"/>
              <w:rPr>
                <w:rFonts w:ascii="Times New Roman" w:eastAsia="Times New Roman" w:hAnsi="Times New Roman" w:cs="Times New Roman"/>
                <w:bCs/>
                <w:color w:val="000000"/>
              </w:rPr>
            </w:pPr>
            <w:r w:rsidRPr="006360AA">
              <w:rPr>
                <w:rFonts w:ascii="Times New Roman" w:eastAsia="Times New Roman" w:hAnsi="Times New Roman" w:cs="Times New Roman"/>
                <w:bCs/>
                <w:color w:val="000000"/>
              </w:rPr>
              <w:t>Video projector</w:t>
            </w:r>
          </w:p>
          <w:p w:rsidR="008D5343" w:rsidRPr="006360AA" w:rsidRDefault="008D5343" w:rsidP="00353519">
            <w:pPr>
              <w:pStyle w:val="ListParagraph"/>
              <w:numPr>
                <w:ilvl w:val="0"/>
                <w:numId w:val="35"/>
              </w:numPr>
              <w:spacing w:after="0" w:line="240" w:lineRule="auto"/>
              <w:ind w:left="525" w:hanging="270"/>
              <w:rPr>
                <w:rFonts w:ascii="Times New Roman" w:eastAsia="Times New Roman" w:hAnsi="Times New Roman" w:cs="Times New Roman"/>
                <w:bCs/>
                <w:color w:val="000000"/>
              </w:rPr>
            </w:pPr>
            <w:r w:rsidRPr="006360AA">
              <w:rPr>
                <w:rFonts w:ascii="Times New Roman" w:eastAsia="Times New Roman" w:hAnsi="Times New Roman" w:cs="Times New Roman"/>
                <w:bCs/>
                <w:color w:val="000000"/>
              </w:rPr>
              <w:t>Student computers</w:t>
            </w:r>
          </w:p>
          <w:p w:rsidR="008D5343" w:rsidRPr="006360AA" w:rsidRDefault="008D5343" w:rsidP="00353519">
            <w:pPr>
              <w:pStyle w:val="ListParagraph"/>
              <w:numPr>
                <w:ilvl w:val="0"/>
                <w:numId w:val="35"/>
              </w:numPr>
              <w:spacing w:after="0" w:line="240" w:lineRule="auto"/>
              <w:ind w:left="525" w:hanging="270"/>
              <w:rPr>
                <w:rFonts w:ascii="Times New Roman" w:eastAsia="Times New Roman" w:hAnsi="Times New Roman" w:cs="Times New Roman"/>
                <w:bCs/>
                <w:color w:val="000000" w:themeColor="text1"/>
              </w:rPr>
            </w:pPr>
            <w:r w:rsidRPr="006360AA">
              <w:rPr>
                <w:rFonts w:ascii="Times New Roman" w:eastAsia="Times New Roman" w:hAnsi="Times New Roman" w:cs="Times New Roman"/>
                <w:bCs/>
                <w:color w:val="000000" w:themeColor="text1"/>
              </w:rPr>
              <w:t>Internet connection</w:t>
            </w:r>
          </w:p>
          <w:p w:rsidR="008D5343" w:rsidRPr="008D5343" w:rsidRDefault="008D5343" w:rsidP="008D5343">
            <w:pPr>
              <w:spacing w:after="0" w:line="240" w:lineRule="auto"/>
              <w:rPr>
                <w:rFonts w:ascii="Times New Roman" w:eastAsia="Times New Roman" w:hAnsi="Times New Roman" w:cs="Times New Roman"/>
                <w:bCs/>
                <w:color w:val="000000"/>
                <w:highlight w:val="green"/>
              </w:rPr>
            </w:pPr>
          </w:p>
        </w:tc>
        <w:tc>
          <w:tcPr>
            <w:tcW w:w="810" w:type="dxa"/>
            <w:vMerge w:val="restart"/>
            <w:shd w:val="clear" w:color="auto" w:fill="FFFFFF" w:themeFill="background1"/>
          </w:tcPr>
          <w:p w:rsidR="008D5343" w:rsidRDefault="008D5343" w:rsidP="00353519">
            <w:pPr>
              <w:pStyle w:val="ListParagraph"/>
              <w:numPr>
                <w:ilvl w:val="0"/>
                <w:numId w:val="36"/>
              </w:numPr>
              <w:spacing w:after="0" w:line="240" w:lineRule="auto"/>
              <w:ind w:left="255" w:hanging="180"/>
              <w:rPr>
                <w:rFonts w:ascii="Times New Roman" w:eastAsia="Times New Roman" w:hAnsi="Times New Roman" w:cs="Times New Roman"/>
                <w:bCs/>
                <w:color w:val="000000"/>
              </w:rPr>
            </w:pPr>
            <w:r>
              <w:rPr>
                <w:rFonts w:ascii="Times New Roman" w:eastAsia="Times New Roman" w:hAnsi="Times New Roman" w:cs="Times New Roman"/>
                <w:bCs/>
                <w:color w:val="000000"/>
              </w:rPr>
              <w:t>N</w:t>
            </w:r>
            <w:r w:rsidR="00353519">
              <w:rPr>
                <w:rFonts w:ascii="Times New Roman" w:eastAsia="Times New Roman" w:hAnsi="Times New Roman" w:cs="Times New Roman"/>
                <w:bCs/>
                <w:color w:val="000000"/>
              </w:rPr>
              <w:t>e</w:t>
            </w:r>
            <w:r w:rsidR="004C23B9">
              <w:rPr>
                <w:rFonts w:ascii="Times New Roman" w:eastAsia="Times New Roman" w:hAnsi="Times New Roman" w:cs="Times New Roman"/>
                <w:bCs/>
                <w:color w:val="000000"/>
              </w:rPr>
              <w:t>w</w:t>
            </w:r>
          </w:p>
          <w:p w:rsidR="008D5343" w:rsidRDefault="008D5343" w:rsidP="00353519">
            <w:pPr>
              <w:pStyle w:val="ListParagraph"/>
              <w:numPr>
                <w:ilvl w:val="0"/>
                <w:numId w:val="36"/>
              </w:numPr>
              <w:spacing w:after="0" w:line="240" w:lineRule="auto"/>
              <w:ind w:left="255" w:hanging="180"/>
              <w:rPr>
                <w:rFonts w:ascii="Times New Roman" w:eastAsia="Times New Roman" w:hAnsi="Times New Roman" w:cs="Times New Roman"/>
                <w:bCs/>
                <w:color w:val="000000"/>
              </w:rPr>
            </w:pPr>
            <w:r>
              <w:rPr>
                <w:rFonts w:ascii="Times New Roman" w:eastAsia="Times New Roman" w:hAnsi="Times New Roman" w:cs="Times New Roman"/>
                <w:bCs/>
                <w:color w:val="000000"/>
              </w:rPr>
              <w:t>Have</w:t>
            </w:r>
          </w:p>
          <w:p w:rsidR="008D5343" w:rsidRDefault="008D5343" w:rsidP="00353519">
            <w:pPr>
              <w:pStyle w:val="ListParagraph"/>
              <w:numPr>
                <w:ilvl w:val="0"/>
                <w:numId w:val="36"/>
              </w:numPr>
              <w:spacing w:after="0" w:line="240" w:lineRule="auto"/>
              <w:ind w:left="255" w:hanging="180"/>
              <w:rPr>
                <w:rFonts w:ascii="Times New Roman" w:eastAsia="Times New Roman" w:hAnsi="Times New Roman" w:cs="Times New Roman"/>
                <w:bCs/>
                <w:color w:val="000000"/>
              </w:rPr>
            </w:pPr>
            <w:r>
              <w:rPr>
                <w:rFonts w:ascii="Times New Roman" w:eastAsia="Times New Roman" w:hAnsi="Times New Roman" w:cs="Times New Roman"/>
                <w:bCs/>
                <w:color w:val="000000"/>
              </w:rPr>
              <w:t>Have</w:t>
            </w:r>
          </w:p>
          <w:p w:rsidR="008D5343" w:rsidRDefault="008D5343" w:rsidP="00353519">
            <w:pPr>
              <w:pStyle w:val="ListParagraph"/>
              <w:numPr>
                <w:ilvl w:val="0"/>
                <w:numId w:val="36"/>
              </w:numPr>
              <w:spacing w:after="0" w:line="240" w:lineRule="auto"/>
              <w:ind w:left="255" w:hanging="180"/>
              <w:rPr>
                <w:rFonts w:ascii="Times New Roman" w:eastAsia="Times New Roman" w:hAnsi="Times New Roman" w:cs="Times New Roman"/>
                <w:bCs/>
                <w:color w:val="000000"/>
              </w:rPr>
            </w:pPr>
            <w:r>
              <w:rPr>
                <w:rFonts w:ascii="Times New Roman" w:eastAsia="Times New Roman" w:hAnsi="Times New Roman" w:cs="Times New Roman"/>
                <w:bCs/>
                <w:color w:val="000000"/>
              </w:rPr>
              <w:t>Have</w:t>
            </w:r>
          </w:p>
          <w:p w:rsidR="008D5343" w:rsidRDefault="008D5343" w:rsidP="00353519">
            <w:pPr>
              <w:pStyle w:val="ListParagraph"/>
              <w:numPr>
                <w:ilvl w:val="0"/>
                <w:numId w:val="36"/>
              </w:numPr>
              <w:spacing w:after="0" w:line="240" w:lineRule="auto"/>
              <w:ind w:left="255" w:hanging="180"/>
              <w:rPr>
                <w:rFonts w:ascii="Times New Roman" w:eastAsia="Times New Roman" w:hAnsi="Times New Roman" w:cs="Times New Roman"/>
                <w:bCs/>
                <w:color w:val="000000"/>
              </w:rPr>
            </w:pPr>
            <w:r>
              <w:rPr>
                <w:rFonts w:ascii="Times New Roman" w:eastAsia="Times New Roman" w:hAnsi="Times New Roman" w:cs="Times New Roman"/>
                <w:bCs/>
                <w:color w:val="000000"/>
              </w:rPr>
              <w:t>Have</w:t>
            </w:r>
          </w:p>
          <w:p w:rsidR="008D5343" w:rsidRDefault="008D5343" w:rsidP="00353519">
            <w:pPr>
              <w:pStyle w:val="ListParagraph"/>
              <w:numPr>
                <w:ilvl w:val="0"/>
                <w:numId w:val="36"/>
              </w:numPr>
              <w:spacing w:after="0" w:line="240" w:lineRule="auto"/>
              <w:ind w:left="255" w:hanging="180"/>
              <w:rPr>
                <w:rFonts w:ascii="Times New Roman" w:eastAsia="Times New Roman" w:hAnsi="Times New Roman" w:cs="Times New Roman"/>
                <w:bCs/>
                <w:color w:val="000000"/>
              </w:rPr>
            </w:pPr>
            <w:r>
              <w:rPr>
                <w:rFonts w:ascii="Times New Roman" w:eastAsia="Times New Roman" w:hAnsi="Times New Roman" w:cs="Times New Roman"/>
                <w:bCs/>
                <w:color w:val="000000"/>
              </w:rPr>
              <w:t>Have</w:t>
            </w:r>
          </w:p>
          <w:p w:rsidR="008D5343" w:rsidRPr="004B44A4" w:rsidRDefault="008D5343" w:rsidP="00353519">
            <w:pPr>
              <w:pStyle w:val="ListParagraph"/>
              <w:numPr>
                <w:ilvl w:val="0"/>
                <w:numId w:val="36"/>
              </w:numPr>
              <w:spacing w:after="0" w:line="240" w:lineRule="auto"/>
              <w:ind w:left="255" w:hanging="180"/>
              <w:rPr>
                <w:rFonts w:ascii="Times New Roman" w:eastAsia="Times New Roman" w:hAnsi="Times New Roman" w:cs="Times New Roman"/>
                <w:bCs/>
                <w:color w:val="000000"/>
              </w:rPr>
            </w:pPr>
            <w:r>
              <w:rPr>
                <w:rFonts w:ascii="Times New Roman" w:eastAsia="Times New Roman" w:hAnsi="Times New Roman" w:cs="Times New Roman"/>
                <w:bCs/>
                <w:color w:val="000000"/>
              </w:rPr>
              <w:t>Have</w:t>
            </w:r>
          </w:p>
        </w:tc>
      </w:tr>
      <w:tr w:rsidR="008D5343" w:rsidRPr="008D65D1" w:rsidTr="00353519">
        <w:trPr>
          <w:trHeight w:val="459"/>
        </w:trPr>
        <w:tc>
          <w:tcPr>
            <w:tcW w:w="2038" w:type="dxa"/>
            <w:vMerge/>
            <w:shd w:val="clear" w:color="auto" w:fill="FFFFFF" w:themeFill="background1"/>
            <w:tcMar>
              <w:top w:w="0" w:type="dxa"/>
              <w:left w:w="120" w:type="dxa"/>
              <w:bottom w:w="0" w:type="dxa"/>
              <w:right w:w="120" w:type="dxa"/>
            </w:tcMar>
          </w:tcPr>
          <w:p w:rsidR="008D5343"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Pr="00D6526B"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Pr="005B4CCE">
              <w:rPr>
                <w:rFonts w:ascii="Times New Roman" w:eastAsia="Times New Roman" w:hAnsi="Times New Roman" w:cs="Times New Roman"/>
                <w:bCs/>
                <w:color w:val="000000"/>
                <w:vertAlign w:val="superscript"/>
              </w:rPr>
              <w:t>nd</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Default="008D5343" w:rsidP="00D77831">
            <w:pPr>
              <w:spacing w:after="0" w:line="240" w:lineRule="auto"/>
              <w:ind w:left="165"/>
              <w:rPr>
                <w:rFonts w:ascii="Times New Roman" w:eastAsia="Times New Roman" w:hAnsi="Times New Roman" w:cs="Times New Roman"/>
                <w:bCs/>
                <w:color w:val="000000"/>
              </w:rPr>
            </w:pPr>
          </w:p>
        </w:tc>
        <w:tc>
          <w:tcPr>
            <w:tcW w:w="2880" w:type="dxa"/>
            <w:vMerge/>
            <w:shd w:val="clear" w:color="auto" w:fill="auto"/>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c>
          <w:tcPr>
            <w:tcW w:w="810" w:type="dxa"/>
            <w:vMerge/>
            <w:shd w:val="clear" w:color="auto" w:fill="FFFFFF" w:themeFill="background1"/>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r>
      <w:tr w:rsidR="008D5343" w:rsidRPr="008D65D1" w:rsidTr="00353519">
        <w:trPr>
          <w:trHeight w:val="459"/>
        </w:trPr>
        <w:tc>
          <w:tcPr>
            <w:tcW w:w="2038" w:type="dxa"/>
            <w:vMerge/>
            <w:shd w:val="clear" w:color="auto" w:fill="FFFFFF" w:themeFill="background1"/>
            <w:tcMar>
              <w:top w:w="0" w:type="dxa"/>
              <w:left w:w="120" w:type="dxa"/>
              <w:bottom w:w="0" w:type="dxa"/>
              <w:right w:w="120" w:type="dxa"/>
            </w:tcMar>
          </w:tcPr>
          <w:p w:rsidR="008D5343"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Pr="00D6526B"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w:t>
            </w:r>
            <w:r w:rsidRPr="005B4CCE">
              <w:rPr>
                <w:rFonts w:ascii="Times New Roman" w:eastAsia="Times New Roman" w:hAnsi="Times New Roman" w:cs="Times New Roman"/>
                <w:bCs/>
                <w:color w:val="000000"/>
                <w:vertAlign w:val="superscript"/>
              </w:rPr>
              <w:t>rd</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Default="008D5343" w:rsidP="00D77831">
            <w:pPr>
              <w:spacing w:after="0" w:line="240" w:lineRule="auto"/>
              <w:ind w:left="165"/>
              <w:rPr>
                <w:rFonts w:ascii="Times New Roman" w:eastAsia="Times New Roman" w:hAnsi="Times New Roman" w:cs="Times New Roman"/>
                <w:bCs/>
                <w:color w:val="000000"/>
              </w:rPr>
            </w:pPr>
          </w:p>
        </w:tc>
        <w:tc>
          <w:tcPr>
            <w:tcW w:w="2880" w:type="dxa"/>
            <w:vMerge/>
            <w:shd w:val="clear" w:color="auto" w:fill="auto"/>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c>
          <w:tcPr>
            <w:tcW w:w="810" w:type="dxa"/>
            <w:vMerge/>
            <w:shd w:val="clear" w:color="auto" w:fill="FFFFFF" w:themeFill="background1"/>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r>
      <w:tr w:rsidR="008D5343" w:rsidRPr="008D65D1" w:rsidTr="00353519">
        <w:trPr>
          <w:trHeight w:val="222"/>
        </w:trPr>
        <w:tc>
          <w:tcPr>
            <w:tcW w:w="2038" w:type="dxa"/>
            <w:vMerge/>
            <w:shd w:val="clear" w:color="auto" w:fill="FFFFFF" w:themeFill="background1"/>
            <w:tcMar>
              <w:top w:w="0" w:type="dxa"/>
              <w:left w:w="120" w:type="dxa"/>
              <w:bottom w:w="0" w:type="dxa"/>
              <w:right w:w="120" w:type="dxa"/>
            </w:tcMar>
          </w:tcPr>
          <w:p w:rsidR="008D5343"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Pr="00D6526B"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5957" w:type="dxa"/>
            <w:gridSpan w:val="2"/>
            <w:shd w:val="clear" w:color="auto" w:fill="FFFFFF" w:themeFill="background1"/>
          </w:tcPr>
          <w:p w:rsidR="008D5343" w:rsidRPr="008D5343" w:rsidRDefault="008D5343" w:rsidP="005B4CCE">
            <w:pPr>
              <w:spacing w:after="0" w:line="240" w:lineRule="auto"/>
              <w:ind w:left="256"/>
              <w:rPr>
                <w:rFonts w:ascii="Times New Roman" w:eastAsia="Times New Roman" w:hAnsi="Times New Roman" w:cs="Times New Roman"/>
                <w:bCs/>
                <w:color w:val="000000"/>
                <w:sz w:val="18"/>
                <w:szCs w:val="18"/>
              </w:rPr>
            </w:pPr>
            <w:r w:rsidRPr="008D5343">
              <w:rPr>
                <w:rFonts w:ascii="Times New Roman" w:eastAsia="Times New Roman" w:hAnsi="Times New Roman" w:cs="Times New Roman"/>
                <w:bCs/>
                <w:i/>
                <w:color w:val="000000"/>
                <w:sz w:val="18"/>
                <w:szCs w:val="18"/>
              </w:rPr>
              <w:t>Bible, Fine Arts, Health, Language Arts, Math, Science, Social Studies</w:t>
            </w:r>
          </w:p>
        </w:tc>
        <w:tc>
          <w:tcPr>
            <w:tcW w:w="2880" w:type="dxa"/>
            <w:vMerge/>
            <w:shd w:val="clear" w:color="auto" w:fill="auto"/>
          </w:tcPr>
          <w:p w:rsidR="008D5343" w:rsidRPr="008D5343" w:rsidRDefault="008D5343" w:rsidP="001D695C">
            <w:pPr>
              <w:pStyle w:val="ListParagraph"/>
              <w:spacing w:after="0" w:line="240" w:lineRule="auto"/>
              <w:ind w:left="75"/>
              <w:rPr>
                <w:rFonts w:ascii="Times New Roman" w:eastAsia="Times New Roman" w:hAnsi="Times New Roman" w:cs="Times New Roman"/>
                <w:bCs/>
                <w:color w:val="000000"/>
                <w:sz w:val="18"/>
                <w:szCs w:val="18"/>
              </w:rPr>
            </w:pPr>
          </w:p>
        </w:tc>
        <w:tc>
          <w:tcPr>
            <w:tcW w:w="810" w:type="dxa"/>
            <w:vMerge/>
            <w:shd w:val="clear" w:color="auto" w:fill="FFFFFF" w:themeFill="background1"/>
          </w:tcPr>
          <w:p w:rsidR="008D5343" w:rsidRPr="008D5343" w:rsidRDefault="008D5343" w:rsidP="001D695C">
            <w:pPr>
              <w:pStyle w:val="ListParagraph"/>
              <w:spacing w:after="0" w:line="240" w:lineRule="auto"/>
              <w:ind w:left="75"/>
              <w:rPr>
                <w:rFonts w:ascii="Times New Roman" w:eastAsia="Times New Roman" w:hAnsi="Times New Roman" w:cs="Times New Roman"/>
                <w:bCs/>
                <w:color w:val="000000"/>
                <w:sz w:val="18"/>
                <w:szCs w:val="18"/>
              </w:rPr>
            </w:pPr>
          </w:p>
        </w:tc>
      </w:tr>
      <w:tr w:rsidR="008D5343" w:rsidRPr="008D65D1" w:rsidTr="00353519">
        <w:trPr>
          <w:trHeight w:val="439"/>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val="restart"/>
            <w:shd w:val="clear" w:color="auto" w:fill="FFFFFF" w:themeFill="background1"/>
            <w:vAlign w:val="center"/>
          </w:tcPr>
          <w:p w:rsidR="008D5343" w:rsidRPr="00D6526B" w:rsidRDefault="008D5343" w:rsidP="00D6526B">
            <w:pPr>
              <w:spacing w:after="0" w:line="240" w:lineRule="auto"/>
              <w:jc w:val="center"/>
              <w:rPr>
                <w:rFonts w:ascii="Times New Roman" w:eastAsia="Times New Roman" w:hAnsi="Times New Roman" w:cs="Times New Roman"/>
                <w:bCs/>
                <w:color w:val="000000"/>
                <w:sz w:val="28"/>
                <w:szCs w:val="28"/>
              </w:rPr>
            </w:pPr>
            <w:hyperlink r:id="rId11" w:history="1">
              <w:r w:rsidRPr="0025758C">
                <w:rPr>
                  <w:rStyle w:val="Hyperlink"/>
                  <w:rFonts w:ascii="Times New Roman" w:eastAsia="Times New Roman" w:hAnsi="Times New Roman" w:cs="Times New Roman"/>
                  <w:bCs/>
                  <w:sz w:val="28"/>
                  <w:szCs w:val="28"/>
                </w:rPr>
                <w:t>Digital Fluency</w:t>
              </w:r>
            </w:hyperlink>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Pr="005B4CCE">
              <w:rPr>
                <w:rFonts w:ascii="Times New Roman" w:eastAsia="Times New Roman" w:hAnsi="Times New Roman" w:cs="Times New Roman"/>
                <w:bCs/>
                <w:color w:val="000000"/>
                <w:vertAlign w:val="superscript"/>
              </w:rPr>
              <w:t>st</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Pr="00D6526B" w:rsidRDefault="008D5343" w:rsidP="0039283F">
            <w:pPr>
              <w:spacing w:after="0" w:line="240" w:lineRule="auto"/>
              <w:ind w:left="255"/>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Use Google Apps for Education to create &amp; collaborate on research projects, sharing them with parents; utilize </w:t>
            </w:r>
            <w:proofErr w:type="spellStart"/>
            <w:r>
              <w:rPr>
                <w:rFonts w:ascii="Times New Roman" w:eastAsia="Times New Roman" w:hAnsi="Times New Roman" w:cs="Times New Roman"/>
                <w:bCs/>
                <w:color w:val="000000"/>
              </w:rPr>
              <w:t>smartboard</w:t>
            </w:r>
            <w:proofErr w:type="spellEnd"/>
            <w:r>
              <w:rPr>
                <w:rFonts w:ascii="Times New Roman" w:eastAsia="Times New Roman" w:hAnsi="Times New Roman" w:cs="Times New Roman"/>
                <w:bCs/>
                <w:color w:val="000000"/>
              </w:rPr>
              <w:t>/projector to view, create &amp; manipulate media; learn keyboarding online (like TypingPal.com)</w:t>
            </w:r>
          </w:p>
        </w:tc>
        <w:tc>
          <w:tcPr>
            <w:tcW w:w="2880" w:type="dxa"/>
            <w:vMerge/>
            <w:shd w:val="clear" w:color="auto" w:fill="auto"/>
          </w:tcPr>
          <w:p w:rsidR="008D5343" w:rsidRPr="00D77831" w:rsidRDefault="008D5343" w:rsidP="001D695C">
            <w:pPr>
              <w:pStyle w:val="ListParagraph"/>
              <w:spacing w:after="0" w:line="240" w:lineRule="auto"/>
              <w:ind w:left="75"/>
              <w:rPr>
                <w:rFonts w:ascii="Times New Roman" w:eastAsia="Times New Roman" w:hAnsi="Times New Roman" w:cs="Times New Roman"/>
                <w:bCs/>
                <w:color w:val="000000"/>
              </w:rPr>
            </w:pPr>
          </w:p>
        </w:tc>
        <w:tc>
          <w:tcPr>
            <w:tcW w:w="810" w:type="dxa"/>
            <w:vMerge/>
            <w:shd w:val="clear" w:color="auto" w:fill="FFFFFF" w:themeFill="background1"/>
          </w:tcPr>
          <w:p w:rsidR="008D5343" w:rsidRPr="00D77831" w:rsidRDefault="008D5343" w:rsidP="001D695C">
            <w:pPr>
              <w:pStyle w:val="ListParagraph"/>
              <w:spacing w:after="0" w:line="240" w:lineRule="auto"/>
              <w:ind w:left="75"/>
              <w:rPr>
                <w:rFonts w:ascii="Times New Roman" w:eastAsia="Times New Roman" w:hAnsi="Times New Roman" w:cs="Times New Roman"/>
                <w:bCs/>
                <w:color w:val="000000"/>
              </w:rPr>
            </w:pPr>
          </w:p>
        </w:tc>
      </w:tr>
      <w:tr w:rsidR="008D5343" w:rsidRPr="008D65D1" w:rsidTr="00353519">
        <w:trPr>
          <w:trHeight w:val="438"/>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Pr="005B4CCE">
              <w:rPr>
                <w:rFonts w:ascii="Times New Roman" w:eastAsia="Times New Roman" w:hAnsi="Times New Roman" w:cs="Times New Roman"/>
                <w:bCs/>
                <w:color w:val="000000"/>
                <w:vertAlign w:val="superscript"/>
              </w:rPr>
              <w:t>nd</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Default="008D5343" w:rsidP="00D77831">
            <w:pPr>
              <w:spacing w:after="0" w:line="240" w:lineRule="auto"/>
              <w:ind w:left="165"/>
              <w:rPr>
                <w:rFonts w:ascii="Times New Roman" w:eastAsia="Times New Roman" w:hAnsi="Times New Roman" w:cs="Times New Roman"/>
                <w:bCs/>
                <w:color w:val="000000"/>
              </w:rPr>
            </w:pPr>
          </w:p>
        </w:tc>
        <w:tc>
          <w:tcPr>
            <w:tcW w:w="2880" w:type="dxa"/>
            <w:vMerge/>
            <w:shd w:val="clear" w:color="auto" w:fill="auto"/>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c>
          <w:tcPr>
            <w:tcW w:w="810" w:type="dxa"/>
            <w:vMerge/>
            <w:shd w:val="clear" w:color="auto" w:fill="FFFFFF" w:themeFill="background1"/>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r>
      <w:tr w:rsidR="008D5343" w:rsidRPr="008D65D1" w:rsidTr="00353519">
        <w:trPr>
          <w:trHeight w:val="438"/>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w:t>
            </w:r>
            <w:r w:rsidRPr="005B4CCE">
              <w:rPr>
                <w:rFonts w:ascii="Times New Roman" w:eastAsia="Times New Roman" w:hAnsi="Times New Roman" w:cs="Times New Roman"/>
                <w:bCs/>
                <w:color w:val="000000"/>
                <w:vertAlign w:val="superscript"/>
              </w:rPr>
              <w:t>rd</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Default="008D5343" w:rsidP="00D77831">
            <w:pPr>
              <w:spacing w:after="0" w:line="240" w:lineRule="auto"/>
              <w:ind w:left="165"/>
              <w:rPr>
                <w:rFonts w:ascii="Times New Roman" w:eastAsia="Times New Roman" w:hAnsi="Times New Roman" w:cs="Times New Roman"/>
                <w:bCs/>
                <w:color w:val="000000"/>
              </w:rPr>
            </w:pPr>
          </w:p>
        </w:tc>
        <w:tc>
          <w:tcPr>
            <w:tcW w:w="2880" w:type="dxa"/>
            <w:vMerge/>
            <w:shd w:val="clear" w:color="auto" w:fill="auto"/>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c>
          <w:tcPr>
            <w:tcW w:w="810" w:type="dxa"/>
            <w:vMerge/>
            <w:shd w:val="clear" w:color="auto" w:fill="FFFFFF" w:themeFill="background1"/>
          </w:tcPr>
          <w:p w:rsidR="008D5343" w:rsidRDefault="008D5343" w:rsidP="001D695C">
            <w:pPr>
              <w:pStyle w:val="ListParagraph"/>
              <w:spacing w:after="0" w:line="240" w:lineRule="auto"/>
              <w:ind w:left="75"/>
              <w:rPr>
                <w:rFonts w:ascii="Times New Roman" w:eastAsia="Times New Roman" w:hAnsi="Times New Roman" w:cs="Times New Roman"/>
                <w:bCs/>
                <w:color w:val="000000"/>
              </w:rPr>
            </w:pPr>
          </w:p>
        </w:tc>
      </w:tr>
      <w:tr w:rsidR="008D5343" w:rsidRPr="008D65D1" w:rsidTr="00353519">
        <w:trPr>
          <w:trHeight w:val="71"/>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Pr="00D6526B"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5957" w:type="dxa"/>
            <w:gridSpan w:val="2"/>
            <w:shd w:val="clear" w:color="auto" w:fill="FFFFFF" w:themeFill="background1"/>
          </w:tcPr>
          <w:p w:rsidR="008D5343" w:rsidRPr="008D5343" w:rsidRDefault="008D5343" w:rsidP="00075C6E">
            <w:pPr>
              <w:spacing w:after="0" w:line="240" w:lineRule="auto"/>
              <w:ind w:left="256"/>
              <w:rPr>
                <w:rFonts w:ascii="Times New Roman" w:eastAsia="Times New Roman" w:hAnsi="Times New Roman" w:cs="Times New Roman"/>
                <w:bCs/>
                <w:i/>
                <w:color w:val="000000"/>
                <w:sz w:val="18"/>
                <w:szCs w:val="18"/>
              </w:rPr>
            </w:pPr>
            <w:r w:rsidRPr="008D5343">
              <w:rPr>
                <w:rFonts w:ascii="Times New Roman" w:eastAsia="Times New Roman" w:hAnsi="Times New Roman" w:cs="Times New Roman"/>
                <w:bCs/>
                <w:i/>
                <w:color w:val="000000"/>
                <w:sz w:val="18"/>
                <w:szCs w:val="18"/>
              </w:rPr>
              <w:t>Bible, Keyboarding, Language Arts, Math, Science, Social Studies</w:t>
            </w:r>
          </w:p>
        </w:tc>
        <w:tc>
          <w:tcPr>
            <w:tcW w:w="2880" w:type="dxa"/>
            <w:vMerge/>
            <w:shd w:val="clear" w:color="auto" w:fill="auto"/>
          </w:tcPr>
          <w:p w:rsidR="008D5343" w:rsidRPr="008D5343" w:rsidRDefault="008D5343" w:rsidP="001D695C">
            <w:pPr>
              <w:pStyle w:val="ListParagraph"/>
              <w:spacing w:after="0" w:line="240" w:lineRule="auto"/>
              <w:ind w:left="75"/>
              <w:rPr>
                <w:rFonts w:ascii="Times New Roman" w:eastAsia="Times New Roman" w:hAnsi="Times New Roman" w:cs="Times New Roman"/>
                <w:bCs/>
                <w:i/>
                <w:color w:val="000000"/>
                <w:sz w:val="18"/>
                <w:szCs w:val="18"/>
              </w:rPr>
            </w:pPr>
          </w:p>
        </w:tc>
        <w:tc>
          <w:tcPr>
            <w:tcW w:w="810" w:type="dxa"/>
            <w:vMerge/>
            <w:shd w:val="clear" w:color="auto" w:fill="FFFFFF" w:themeFill="background1"/>
          </w:tcPr>
          <w:p w:rsidR="008D5343" w:rsidRPr="008D5343" w:rsidRDefault="008D5343" w:rsidP="001D695C">
            <w:pPr>
              <w:pStyle w:val="ListParagraph"/>
              <w:spacing w:after="0" w:line="240" w:lineRule="auto"/>
              <w:ind w:left="75"/>
              <w:rPr>
                <w:rFonts w:ascii="Times New Roman" w:eastAsia="Times New Roman" w:hAnsi="Times New Roman" w:cs="Times New Roman"/>
                <w:bCs/>
                <w:i/>
                <w:color w:val="000000"/>
                <w:sz w:val="18"/>
                <w:szCs w:val="18"/>
              </w:rPr>
            </w:pPr>
          </w:p>
        </w:tc>
      </w:tr>
      <w:tr w:rsidR="008D5343" w:rsidRPr="008D65D1" w:rsidTr="00353519">
        <w:trPr>
          <w:trHeight w:val="439"/>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val="restart"/>
            <w:shd w:val="clear" w:color="auto" w:fill="FFFFFF" w:themeFill="background1"/>
            <w:vAlign w:val="center"/>
          </w:tcPr>
          <w:p w:rsidR="008D5343" w:rsidRPr="00D6526B" w:rsidRDefault="008D5343" w:rsidP="00D6526B">
            <w:pPr>
              <w:spacing w:after="0" w:line="240" w:lineRule="auto"/>
              <w:jc w:val="center"/>
              <w:rPr>
                <w:rFonts w:ascii="Times New Roman" w:eastAsia="Times New Roman" w:hAnsi="Times New Roman" w:cs="Times New Roman"/>
                <w:bCs/>
                <w:color w:val="000000"/>
                <w:sz w:val="28"/>
                <w:szCs w:val="28"/>
              </w:rPr>
            </w:pPr>
            <w:hyperlink r:id="rId12" w:history="1">
              <w:r w:rsidRPr="0025758C">
                <w:rPr>
                  <w:rStyle w:val="Hyperlink"/>
                  <w:rFonts w:ascii="Times New Roman" w:eastAsia="Times New Roman" w:hAnsi="Times New Roman" w:cs="Times New Roman"/>
                  <w:bCs/>
                  <w:sz w:val="28"/>
                  <w:szCs w:val="28"/>
                </w:rPr>
                <w:t>Digital Citizenship</w:t>
              </w:r>
            </w:hyperlink>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1</w:t>
            </w:r>
            <w:r w:rsidRPr="005B4CCE">
              <w:rPr>
                <w:rFonts w:ascii="Times New Roman" w:eastAsia="Times New Roman" w:hAnsi="Times New Roman" w:cs="Times New Roman"/>
                <w:bCs/>
                <w:color w:val="000000"/>
                <w:vertAlign w:val="superscript"/>
              </w:rPr>
              <w:t>st</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Pr="00D6526B" w:rsidRDefault="008D5343" w:rsidP="00D77831">
            <w:pPr>
              <w:spacing w:after="0" w:line="240" w:lineRule="auto"/>
              <w:ind w:left="165"/>
              <w:rPr>
                <w:rFonts w:ascii="Times New Roman" w:eastAsia="Times New Roman" w:hAnsi="Times New Roman" w:cs="Times New Roman"/>
                <w:bCs/>
                <w:color w:val="000000"/>
              </w:rPr>
            </w:pPr>
          </w:p>
        </w:tc>
        <w:tc>
          <w:tcPr>
            <w:tcW w:w="2880" w:type="dxa"/>
            <w:vMerge/>
            <w:shd w:val="clear" w:color="auto" w:fill="auto"/>
          </w:tcPr>
          <w:p w:rsidR="008D5343" w:rsidRPr="007F035D" w:rsidRDefault="008D5343" w:rsidP="001D695C">
            <w:pPr>
              <w:pStyle w:val="ListParagraph"/>
              <w:spacing w:after="0" w:line="240" w:lineRule="auto"/>
              <w:ind w:left="75"/>
              <w:rPr>
                <w:rFonts w:ascii="Times New Roman" w:eastAsia="Times New Roman" w:hAnsi="Times New Roman" w:cs="Times New Roman"/>
                <w:bCs/>
                <w:color w:val="000000"/>
                <w:sz w:val="18"/>
                <w:szCs w:val="18"/>
              </w:rPr>
            </w:pPr>
          </w:p>
        </w:tc>
        <w:tc>
          <w:tcPr>
            <w:tcW w:w="810" w:type="dxa"/>
            <w:vMerge/>
            <w:shd w:val="clear" w:color="auto" w:fill="FFFFFF" w:themeFill="background1"/>
          </w:tcPr>
          <w:p w:rsidR="008D5343" w:rsidRPr="007F035D" w:rsidRDefault="008D5343" w:rsidP="001D695C">
            <w:pPr>
              <w:pStyle w:val="ListParagraph"/>
              <w:spacing w:after="0" w:line="240" w:lineRule="auto"/>
              <w:ind w:left="75"/>
              <w:rPr>
                <w:rFonts w:ascii="Times New Roman" w:eastAsia="Times New Roman" w:hAnsi="Times New Roman" w:cs="Times New Roman"/>
                <w:bCs/>
                <w:color w:val="000000"/>
                <w:sz w:val="18"/>
                <w:szCs w:val="18"/>
              </w:rPr>
            </w:pPr>
          </w:p>
        </w:tc>
      </w:tr>
      <w:tr w:rsidR="008D5343" w:rsidRPr="008D65D1" w:rsidTr="00353519">
        <w:trPr>
          <w:trHeight w:val="438"/>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Pr="005B4CCE">
              <w:rPr>
                <w:rFonts w:ascii="Times New Roman" w:eastAsia="Times New Roman" w:hAnsi="Times New Roman" w:cs="Times New Roman"/>
                <w:bCs/>
                <w:color w:val="000000"/>
                <w:vertAlign w:val="superscript"/>
              </w:rPr>
              <w:t>nd</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Pr="00D6526B" w:rsidRDefault="008D5343" w:rsidP="00D77831">
            <w:pPr>
              <w:spacing w:after="0" w:line="240" w:lineRule="auto"/>
              <w:ind w:left="165"/>
              <w:rPr>
                <w:rFonts w:ascii="Times New Roman" w:eastAsia="Times New Roman" w:hAnsi="Times New Roman" w:cs="Times New Roman"/>
                <w:bCs/>
                <w:color w:val="000000"/>
              </w:rPr>
            </w:pPr>
            <w:r>
              <w:rPr>
                <w:rFonts w:ascii="Times New Roman" w:eastAsia="Times New Roman" w:hAnsi="Times New Roman" w:cs="Times New Roman"/>
                <w:bCs/>
                <w:color w:val="000000"/>
              </w:rPr>
              <w:t>Develop an online presence through social media to share the gospel; create original apps.</w:t>
            </w:r>
          </w:p>
        </w:tc>
        <w:tc>
          <w:tcPr>
            <w:tcW w:w="2880" w:type="dxa"/>
            <w:vMerge/>
            <w:shd w:val="clear" w:color="auto" w:fill="auto"/>
          </w:tcPr>
          <w:p w:rsidR="008D5343" w:rsidRDefault="008D5343" w:rsidP="007F035D">
            <w:pPr>
              <w:spacing w:after="0" w:line="240" w:lineRule="auto"/>
              <w:ind w:left="256"/>
              <w:rPr>
                <w:rFonts w:ascii="Times New Roman" w:eastAsia="Times New Roman" w:hAnsi="Times New Roman" w:cs="Times New Roman"/>
                <w:bCs/>
                <w:color w:val="000000"/>
              </w:rPr>
            </w:pPr>
          </w:p>
        </w:tc>
        <w:tc>
          <w:tcPr>
            <w:tcW w:w="810" w:type="dxa"/>
            <w:vMerge/>
            <w:shd w:val="clear" w:color="auto" w:fill="FFFFFF" w:themeFill="background1"/>
          </w:tcPr>
          <w:p w:rsidR="008D5343" w:rsidRDefault="008D5343" w:rsidP="007F035D">
            <w:pPr>
              <w:spacing w:after="0" w:line="240" w:lineRule="auto"/>
              <w:ind w:left="256"/>
              <w:rPr>
                <w:rFonts w:ascii="Times New Roman" w:eastAsia="Times New Roman" w:hAnsi="Times New Roman" w:cs="Times New Roman"/>
                <w:bCs/>
                <w:color w:val="000000"/>
              </w:rPr>
            </w:pPr>
          </w:p>
        </w:tc>
      </w:tr>
      <w:tr w:rsidR="008D5343" w:rsidRPr="008D65D1" w:rsidTr="00353519">
        <w:trPr>
          <w:trHeight w:val="438"/>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vAlign w:val="center"/>
          </w:tcPr>
          <w:p w:rsidR="008D5343" w:rsidRDefault="008D5343" w:rsidP="00D6526B">
            <w:pPr>
              <w:spacing w:after="0" w:line="240" w:lineRule="auto"/>
              <w:jc w:val="center"/>
              <w:rPr>
                <w:rFonts w:ascii="Times New Roman" w:eastAsia="Times New Roman" w:hAnsi="Times New Roman" w:cs="Times New Roman"/>
                <w:bCs/>
                <w:color w:val="000000"/>
                <w:sz w:val="28"/>
                <w:szCs w:val="28"/>
              </w:rPr>
            </w:pPr>
          </w:p>
        </w:tc>
        <w:tc>
          <w:tcPr>
            <w:tcW w:w="917" w:type="dxa"/>
            <w:shd w:val="clear" w:color="auto" w:fill="F2F2F2" w:themeFill="background1" w:themeFillShade="F2"/>
            <w:vAlign w:val="center"/>
          </w:tcPr>
          <w:p w:rsidR="008D5343" w:rsidRDefault="008D5343" w:rsidP="00D77831">
            <w:pPr>
              <w:tabs>
                <w:tab w:val="left" w:pos="520"/>
              </w:tabs>
              <w:spacing w:after="0" w:line="240" w:lineRule="auto"/>
              <w:ind w:left="92"/>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3</w:t>
            </w:r>
            <w:r w:rsidRPr="005B4CCE">
              <w:rPr>
                <w:rFonts w:ascii="Times New Roman" w:eastAsia="Times New Roman" w:hAnsi="Times New Roman" w:cs="Times New Roman"/>
                <w:bCs/>
                <w:color w:val="000000"/>
                <w:vertAlign w:val="superscript"/>
              </w:rPr>
              <w:t>rd</w:t>
            </w:r>
            <w:r>
              <w:rPr>
                <w:rFonts w:ascii="Times New Roman" w:eastAsia="Times New Roman" w:hAnsi="Times New Roman" w:cs="Times New Roman"/>
                <w:bCs/>
                <w:color w:val="000000"/>
              </w:rPr>
              <w:t xml:space="preserve"> Year:</w:t>
            </w:r>
          </w:p>
        </w:tc>
        <w:tc>
          <w:tcPr>
            <w:tcW w:w="5040" w:type="dxa"/>
            <w:shd w:val="clear" w:color="auto" w:fill="FFFFFF" w:themeFill="background1"/>
          </w:tcPr>
          <w:p w:rsidR="008D5343" w:rsidRPr="00D6526B" w:rsidRDefault="008D5343" w:rsidP="00D77831">
            <w:pPr>
              <w:spacing w:after="0" w:line="240" w:lineRule="auto"/>
              <w:ind w:left="165"/>
              <w:rPr>
                <w:rFonts w:ascii="Times New Roman" w:eastAsia="Times New Roman" w:hAnsi="Times New Roman" w:cs="Times New Roman"/>
                <w:bCs/>
                <w:color w:val="000000"/>
              </w:rPr>
            </w:pPr>
          </w:p>
        </w:tc>
        <w:tc>
          <w:tcPr>
            <w:tcW w:w="2880" w:type="dxa"/>
            <w:vMerge/>
            <w:shd w:val="clear" w:color="auto" w:fill="auto"/>
          </w:tcPr>
          <w:p w:rsidR="008D5343" w:rsidRDefault="008D5343" w:rsidP="007F035D">
            <w:pPr>
              <w:spacing w:after="0" w:line="240" w:lineRule="auto"/>
              <w:ind w:left="256"/>
              <w:rPr>
                <w:rFonts w:ascii="Times New Roman" w:eastAsia="Times New Roman" w:hAnsi="Times New Roman" w:cs="Times New Roman"/>
                <w:bCs/>
                <w:color w:val="000000"/>
              </w:rPr>
            </w:pPr>
          </w:p>
        </w:tc>
        <w:tc>
          <w:tcPr>
            <w:tcW w:w="810" w:type="dxa"/>
            <w:vMerge/>
            <w:shd w:val="clear" w:color="auto" w:fill="FFFFFF" w:themeFill="background1"/>
          </w:tcPr>
          <w:p w:rsidR="008D5343" w:rsidRDefault="008D5343" w:rsidP="007F035D">
            <w:pPr>
              <w:spacing w:after="0" w:line="240" w:lineRule="auto"/>
              <w:ind w:left="256"/>
              <w:rPr>
                <w:rFonts w:ascii="Times New Roman" w:eastAsia="Times New Roman" w:hAnsi="Times New Roman" w:cs="Times New Roman"/>
                <w:bCs/>
                <w:color w:val="000000"/>
              </w:rPr>
            </w:pPr>
          </w:p>
        </w:tc>
      </w:tr>
      <w:tr w:rsidR="008D5343" w:rsidRPr="008D65D1" w:rsidTr="00353519">
        <w:trPr>
          <w:trHeight w:val="71"/>
        </w:trPr>
        <w:tc>
          <w:tcPr>
            <w:tcW w:w="2038" w:type="dxa"/>
            <w:vMerge/>
            <w:shd w:val="clear" w:color="auto" w:fill="FFFFFF" w:themeFill="background1"/>
            <w:tcMar>
              <w:top w:w="0" w:type="dxa"/>
              <w:left w:w="120" w:type="dxa"/>
              <w:bottom w:w="0" w:type="dxa"/>
              <w:right w:w="120" w:type="dxa"/>
            </w:tcMar>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1485" w:type="dxa"/>
            <w:vMerge/>
            <w:shd w:val="clear" w:color="auto" w:fill="FFFFFF" w:themeFill="background1"/>
          </w:tcPr>
          <w:p w:rsidR="008D5343" w:rsidRPr="008D65D1" w:rsidRDefault="008D5343" w:rsidP="008D65D1">
            <w:pPr>
              <w:spacing w:after="0" w:line="240" w:lineRule="auto"/>
              <w:rPr>
                <w:rFonts w:ascii="Times New Roman" w:eastAsia="Times New Roman" w:hAnsi="Times New Roman" w:cs="Times New Roman"/>
                <w:b/>
                <w:bCs/>
                <w:color w:val="000000"/>
                <w:sz w:val="28"/>
                <w:szCs w:val="28"/>
              </w:rPr>
            </w:pPr>
          </w:p>
        </w:tc>
        <w:tc>
          <w:tcPr>
            <w:tcW w:w="5957" w:type="dxa"/>
            <w:gridSpan w:val="2"/>
            <w:shd w:val="clear" w:color="auto" w:fill="FFFFFF" w:themeFill="background1"/>
          </w:tcPr>
          <w:p w:rsidR="008D5343" w:rsidRPr="008D5343" w:rsidRDefault="008D5343" w:rsidP="00D6526B">
            <w:pPr>
              <w:spacing w:after="0" w:line="240" w:lineRule="auto"/>
              <w:ind w:left="256"/>
              <w:rPr>
                <w:rFonts w:ascii="Times New Roman" w:eastAsia="Times New Roman" w:hAnsi="Times New Roman" w:cs="Times New Roman"/>
                <w:bCs/>
                <w:i/>
                <w:color w:val="000000"/>
                <w:sz w:val="18"/>
                <w:szCs w:val="18"/>
              </w:rPr>
            </w:pPr>
            <w:r w:rsidRPr="008D5343">
              <w:rPr>
                <w:rFonts w:ascii="Times New Roman" w:eastAsia="Times New Roman" w:hAnsi="Times New Roman" w:cs="Times New Roman"/>
                <w:bCs/>
                <w:i/>
                <w:color w:val="000000"/>
                <w:sz w:val="18"/>
                <w:szCs w:val="18"/>
              </w:rPr>
              <w:t>Bible, Fine Arts, Health, Language Arts, Social Studies</w:t>
            </w:r>
          </w:p>
        </w:tc>
        <w:tc>
          <w:tcPr>
            <w:tcW w:w="2880" w:type="dxa"/>
            <w:vMerge/>
            <w:shd w:val="clear" w:color="auto" w:fill="auto"/>
          </w:tcPr>
          <w:p w:rsidR="008D5343" w:rsidRPr="008D5343" w:rsidRDefault="008D5343" w:rsidP="00D6526B">
            <w:pPr>
              <w:spacing w:after="0" w:line="240" w:lineRule="auto"/>
              <w:ind w:left="256"/>
              <w:rPr>
                <w:rFonts w:ascii="Times New Roman" w:eastAsia="Times New Roman" w:hAnsi="Times New Roman" w:cs="Times New Roman"/>
                <w:bCs/>
                <w:i/>
                <w:color w:val="000000"/>
                <w:sz w:val="18"/>
                <w:szCs w:val="18"/>
              </w:rPr>
            </w:pPr>
          </w:p>
        </w:tc>
        <w:tc>
          <w:tcPr>
            <w:tcW w:w="810" w:type="dxa"/>
            <w:vMerge/>
            <w:shd w:val="clear" w:color="auto" w:fill="FFFFFF" w:themeFill="background1"/>
          </w:tcPr>
          <w:p w:rsidR="008D5343" w:rsidRPr="008D5343" w:rsidRDefault="008D5343" w:rsidP="00D6526B">
            <w:pPr>
              <w:spacing w:after="0" w:line="240" w:lineRule="auto"/>
              <w:ind w:left="256"/>
              <w:rPr>
                <w:rFonts w:ascii="Times New Roman" w:eastAsia="Times New Roman" w:hAnsi="Times New Roman" w:cs="Times New Roman"/>
                <w:bCs/>
                <w:i/>
                <w:color w:val="000000"/>
                <w:sz w:val="18"/>
                <w:szCs w:val="18"/>
              </w:rPr>
            </w:pPr>
          </w:p>
        </w:tc>
      </w:tr>
      <w:tr w:rsidR="00D77831" w:rsidRPr="008D65D1" w:rsidTr="00353519">
        <w:trPr>
          <w:trHeight w:val="21"/>
        </w:trPr>
        <w:tc>
          <w:tcPr>
            <w:tcW w:w="2038" w:type="dxa"/>
            <w:vMerge/>
            <w:shd w:val="clear" w:color="auto" w:fill="FFFFFF" w:themeFill="background1"/>
            <w:tcMar>
              <w:top w:w="0" w:type="dxa"/>
              <w:left w:w="120" w:type="dxa"/>
              <w:bottom w:w="0" w:type="dxa"/>
              <w:right w:w="120" w:type="dxa"/>
            </w:tcMar>
          </w:tcPr>
          <w:p w:rsidR="00D77831" w:rsidRPr="008D65D1" w:rsidRDefault="00D77831" w:rsidP="008D65D1">
            <w:pPr>
              <w:spacing w:after="0" w:line="240" w:lineRule="auto"/>
              <w:rPr>
                <w:rFonts w:ascii="Times New Roman" w:eastAsia="Times New Roman" w:hAnsi="Times New Roman" w:cs="Times New Roman"/>
                <w:b/>
                <w:bCs/>
                <w:color w:val="000000"/>
                <w:sz w:val="28"/>
                <w:szCs w:val="28"/>
              </w:rPr>
            </w:pPr>
          </w:p>
        </w:tc>
        <w:tc>
          <w:tcPr>
            <w:tcW w:w="11132" w:type="dxa"/>
            <w:gridSpan w:val="5"/>
            <w:shd w:val="clear" w:color="auto" w:fill="FFFFFF" w:themeFill="background1"/>
          </w:tcPr>
          <w:p w:rsidR="00D77831" w:rsidRDefault="00D77831" w:rsidP="003B46F7">
            <w:pPr>
              <w:spacing w:after="0" w:line="240" w:lineRule="auto"/>
              <w:ind w:left="150"/>
              <w:rPr>
                <w:rFonts w:ascii="Times New Roman" w:eastAsia="Times New Roman" w:hAnsi="Times New Roman" w:cs="Times New Roman"/>
                <w:bCs/>
                <w:color w:val="000000"/>
              </w:rPr>
            </w:pPr>
            <w:r>
              <w:rPr>
                <w:rFonts w:ascii="Times New Roman" w:eastAsia="Times New Roman" w:hAnsi="Times New Roman" w:cs="Times New Roman"/>
                <w:bCs/>
                <w:color w:val="000000"/>
              </w:rPr>
              <w:t>Narrative Summary:</w:t>
            </w:r>
          </w:p>
          <w:p w:rsidR="00D77831" w:rsidRDefault="00D77831" w:rsidP="003B46F7">
            <w:pPr>
              <w:spacing w:after="0" w:line="240" w:lineRule="auto"/>
              <w:ind w:left="150"/>
              <w:rPr>
                <w:rFonts w:ascii="Times New Roman" w:eastAsia="Times New Roman" w:hAnsi="Times New Roman" w:cs="Times New Roman"/>
                <w:bCs/>
                <w:color w:val="000000"/>
              </w:rPr>
            </w:pPr>
          </w:p>
        </w:tc>
      </w:tr>
    </w:tbl>
    <w:p w:rsidR="001A4FAA" w:rsidRDefault="001A4FAA"/>
    <w:p w:rsidR="001A4FAA" w:rsidRDefault="001A4FAA">
      <w:r>
        <w:lastRenderedPageBreak/>
        <w:br w:type="page"/>
      </w:r>
    </w:p>
    <w:tbl>
      <w:tblPr>
        <w:tblW w:w="13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4A0" w:firstRow="1" w:lastRow="0" w:firstColumn="1" w:lastColumn="0" w:noHBand="0" w:noVBand="1"/>
      </w:tblPr>
      <w:tblGrid>
        <w:gridCol w:w="2038"/>
        <w:gridCol w:w="1600"/>
        <w:gridCol w:w="1162"/>
        <w:gridCol w:w="900"/>
        <w:gridCol w:w="2516"/>
        <w:gridCol w:w="2267"/>
        <w:gridCol w:w="2722"/>
      </w:tblGrid>
      <w:tr w:rsidR="001A4FAA" w:rsidRPr="003B46F7" w:rsidTr="00C20FFD">
        <w:trPr>
          <w:trHeight w:val="21"/>
        </w:trPr>
        <w:tc>
          <w:tcPr>
            <w:tcW w:w="13205" w:type="dxa"/>
            <w:gridSpan w:val="7"/>
            <w:shd w:val="clear" w:color="auto" w:fill="BFBFBF" w:themeFill="background1" w:themeFillShade="BF"/>
            <w:tcMar>
              <w:top w:w="0" w:type="dxa"/>
              <w:left w:w="120" w:type="dxa"/>
              <w:bottom w:w="0" w:type="dxa"/>
              <w:right w:w="120" w:type="dxa"/>
            </w:tcMar>
          </w:tcPr>
          <w:p w:rsidR="001A4FAA" w:rsidRDefault="001A4FAA" w:rsidP="003B46F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Non-Instructional Required Resources – What is needed to meet the mission, vision, and goals</w:t>
            </w:r>
            <w:proofErr w:type="gramStart"/>
            <w:r>
              <w:rPr>
                <w:rFonts w:ascii="Times New Roman" w:eastAsia="Times New Roman" w:hAnsi="Times New Roman" w:cs="Times New Roman"/>
                <w:b/>
                <w:color w:val="000000"/>
                <w:sz w:val="28"/>
                <w:szCs w:val="28"/>
              </w:rPr>
              <w:t>…</w:t>
            </w:r>
            <w:proofErr w:type="gramEnd"/>
          </w:p>
        </w:tc>
      </w:tr>
      <w:tr w:rsidR="00A052F7" w:rsidRPr="008D65D1" w:rsidTr="00C20FFD">
        <w:trPr>
          <w:trHeight w:val="60"/>
        </w:trPr>
        <w:tc>
          <w:tcPr>
            <w:tcW w:w="2038" w:type="dxa"/>
            <w:vMerge w:val="restart"/>
            <w:shd w:val="clear" w:color="auto" w:fill="FFFFFF" w:themeFill="background1"/>
            <w:tcMar>
              <w:top w:w="0" w:type="dxa"/>
              <w:left w:w="120" w:type="dxa"/>
              <w:bottom w:w="0" w:type="dxa"/>
              <w:right w:w="120" w:type="dxa"/>
            </w:tcMar>
          </w:tcPr>
          <w:p w:rsidR="00A052F7" w:rsidRDefault="00A052F7" w:rsidP="001A4FAA">
            <w:pPr>
              <w:spacing w:after="0" w:line="240" w:lineRule="auto"/>
              <w:rPr>
                <w:rFonts w:ascii="Times New Roman" w:eastAsia="Times New Roman" w:hAnsi="Times New Roman" w:cs="Times New Roman"/>
                <w:b/>
                <w:color w:val="000000"/>
                <w:sz w:val="28"/>
                <w:szCs w:val="28"/>
              </w:rPr>
            </w:pPr>
          </w:p>
          <w:p w:rsidR="00A052F7" w:rsidRDefault="00A052F7" w:rsidP="006E513B">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Infrastructure,</w:t>
            </w:r>
          </w:p>
          <w:p w:rsidR="00A052F7" w:rsidRDefault="00A052F7" w:rsidP="006E513B">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Equipment,</w:t>
            </w:r>
          </w:p>
          <w:p w:rsidR="00A052F7" w:rsidRDefault="00A052F7" w:rsidP="006E513B">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Software, </w:t>
            </w:r>
          </w:p>
          <w:p w:rsidR="00A052F7" w:rsidRDefault="00A052F7" w:rsidP="006E513B">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And Policies</w:t>
            </w:r>
          </w:p>
          <w:p w:rsidR="00A052F7" w:rsidRPr="003B46F7" w:rsidRDefault="00A052F7" w:rsidP="003B46F7">
            <w:pPr>
              <w:spacing w:after="0" w:line="240" w:lineRule="auto"/>
              <w:jc w:val="center"/>
              <w:rPr>
                <w:rFonts w:ascii="Times New Roman" w:eastAsia="Times New Roman" w:hAnsi="Times New Roman" w:cs="Times New Roman"/>
                <w:b/>
                <w:color w:val="000000"/>
                <w:sz w:val="28"/>
                <w:szCs w:val="28"/>
              </w:rPr>
            </w:pPr>
          </w:p>
        </w:tc>
        <w:tc>
          <w:tcPr>
            <w:tcW w:w="1600" w:type="dxa"/>
            <w:vMerge w:val="restart"/>
            <w:shd w:val="clear" w:color="auto" w:fill="FFFFFF" w:themeFill="background1"/>
          </w:tcPr>
          <w:p w:rsidR="00A052F7" w:rsidRDefault="00A052F7" w:rsidP="004F4373">
            <w:pPr>
              <w:spacing w:after="0" w:line="240" w:lineRule="auto"/>
              <w:jc w:val="center"/>
              <w:rPr>
                <w:rFonts w:ascii="Times New Roman" w:eastAsia="Times New Roman" w:hAnsi="Times New Roman" w:cs="Times New Roman"/>
                <w:color w:val="000000"/>
                <w:sz w:val="28"/>
                <w:szCs w:val="28"/>
              </w:rPr>
            </w:pPr>
          </w:p>
          <w:p w:rsidR="00A052F7" w:rsidRDefault="00A052F7"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Network</w:t>
            </w:r>
          </w:p>
          <w:p w:rsidR="00A052F7" w:rsidRPr="004F4373" w:rsidRDefault="00A052F7"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Infrastructure</w:t>
            </w:r>
          </w:p>
        </w:tc>
        <w:tc>
          <w:tcPr>
            <w:tcW w:w="1162" w:type="dxa"/>
            <w:shd w:val="clear" w:color="auto" w:fill="F2F2F2" w:themeFill="background1" w:themeFillShade="F2"/>
          </w:tcPr>
          <w:p w:rsidR="00A052F7" w:rsidRDefault="00A052F7"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1</w:t>
            </w:r>
            <w:r w:rsidRPr="004F4373">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A052F7" w:rsidRPr="003D7F93" w:rsidRDefault="00A052F7"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A052F7" w:rsidRPr="008D65D1" w:rsidTr="00C20FFD">
        <w:trPr>
          <w:trHeight w:val="57"/>
        </w:trPr>
        <w:tc>
          <w:tcPr>
            <w:tcW w:w="2038" w:type="dxa"/>
            <w:vMerge/>
            <w:shd w:val="clear" w:color="auto" w:fill="FFFFFF" w:themeFill="background1"/>
            <w:tcMar>
              <w:top w:w="0" w:type="dxa"/>
              <w:left w:w="120" w:type="dxa"/>
              <w:bottom w:w="0" w:type="dxa"/>
              <w:right w:w="120" w:type="dxa"/>
            </w:tcMar>
          </w:tcPr>
          <w:p w:rsidR="00A052F7" w:rsidRDefault="00A052F7" w:rsidP="003B46F7">
            <w:pPr>
              <w:spacing w:after="0" w:line="240" w:lineRule="auto"/>
              <w:jc w:val="center"/>
              <w:rPr>
                <w:rFonts w:ascii="Times New Roman" w:eastAsia="Times New Roman" w:hAnsi="Times New Roman" w:cs="Times New Roman"/>
                <w:color w:val="000000"/>
              </w:rPr>
            </w:pPr>
          </w:p>
        </w:tc>
        <w:tc>
          <w:tcPr>
            <w:tcW w:w="1600" w:type="dxa"/>
            <w:vMerge/>
            <w:shd w:val="clear" w:color="auto" w:fill="FFFFFF" w:themeFill="background1"/>
          </w:tcPr>
          <w:p w:rsidR="00A052F7" w:rsidRPr="004F4373" w:rsidRDefault="00A052F7" w:rsidP="004F4373">
            <w:pPr>
              <w:spacing w:after="0" w:line="240" w:lineRule="auto"/>
              <w:jc w:val="center"/>
              <w:rPr>
                <w:rFonts w:ascii="Times New Roman" w:eastAsia="Times New Roman" w:hAnsi="Times New Roman" w:cs="Times New Roman"/>
                <w:color w:val="000000"/>
                <w:sz w:val="28"/>
                <w:szCs w:val="28"/>
              </w:rPr>
            </w:pPr>
          </w:p>
        </w:tc>
        <w:tc>
          <w:tcPr>
            <w:tcW w:w="1162" w:type="dxa"/>
            <w:shd w:val="clear" w:color="auto" w:fill="F2F2F2" w:themeFill="background1" w:themeFillShade="F2"/>
          </w:tcPr>
          <w:p w:rsidR="00A052F7" w:rsidRDefault="00A052F7"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2</w:t>
            </w:r>
            <w:r w:rsidRPr="004F4373">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A052F7" w:rsidRPr="003D7F93" w:rsidRDefault="00A052F7"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A052F7" w:rsidRPr="008D65D1" w:rsidTr="00C20FFD">
        <w:trPr>
          <w:trHeight w:val="20"/>
        </w:trPr>
        <w:tc>
          <w:tcPr>
            <w:tcW w:w="2038" w:type="dxa"/>
            <w:vMerge/>
            <w:shd w:val="clear" w:color="auto" w:fill="FFFFFF" w:themeFill="background1"/>
            <w:tcMar>
              <w:top w:w="0" w:type="dxa"/>
              <w:left w:w="120" w:type="dxa"/>
              <w:bottom w:w="0" w:type="dxa"/>
              <w:right w:w="120" w:type="dxa"/>
            </w:tcMar>
          </w:tcPr>
          <w:p w:rsidR="00A052F7" w:rsidRDefault="00A052F7" w:rsidP="003B46F7">
            <w:pPr>
              <w:spacing w:after="0" w:line="240" w:lineRule="auto"/>
              <w:jc w:val="center"/>
              <w:rPr>
                <w:rFonts w:ascii="Times New Roman" w:eastAsia="Times New Roman" w:hAnsi="Times New Roman" w:cs="Times New Roman"/>
                <w:color w:val="000000"/>
              </w:rPr>
            </w:pPr>
          </w:p>
        </w:tc>
        <w:tc>
          <w:tcPr>
            <w:tcW w:w="1600" w:type="dxa"/>
            <w:vMerge/>
            <w:shd w:val="clear" w:color="auto" w:fill="FFFFFF" w:themeFill="background1"/>
          </w:tcPr>
          <w:p w:rsidR="00A052F7" w:rsidRPr="004F4373" w:rsidRDefault="00A052F7" w:rsidP="004F4373">
            <w:pPr>
              <w:spacing w:after="0" w:line="240" w:lineRule="auto"/>
              <w:jc w:val="center"/>
              <w:rPr>
                <w:rFonts w:ascii="Times New Roman" w:eastAsia="Times New Roman" w:hAnsi="Times New Roman" w:cs="Times New Roman"/>
                <w:color w:val="000000"/>
                <w:sz w:val="28"/>
                <w:szCs w:val="28"/>
              </w:rPr>
            </w:pPr>
          </w:p>
        </w:tc>
        <w:tc>
          <w:tcPr>
            <w:tcW w:w="1162" w:type="dxa"/>
            <w:shd w:val="clear" w:color="auto" w:fill="F2F2F2" w:themeFill="background1" w:themeFillShade="F2"/>
          </w:tcPr>
          <w:p w:rsidR="00A052F7" w:rsidRDefault="00A052F7"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3</w:t>
            </w:r>
            <w:r w:rsidRPr="004F4373">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A052F7" w:rsidRPr="003D7F93" w:rsidRDefault="00A052F7"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EC68A2" w:rsidRPr="008D65D1" w:rsidTr="00C20FFD">
        <w:trPr>
          <w:trHeight w:val="57"/>
        </w:trPr>
        <w:tc>
          <w:tcPr>
            <w:tcW w:w="2038" w:type="dxa"/>
            <w:vMerge/>
            <w:shd w:val="clear" w:color="auto" w:fill="FFFFFF" w:themeFill="background1"/>
            <w:tcMar>
              <w:top w:w="0" w:type="dxa"/>
              <w:left w:w="120" w:type="dxa"/>
              <w:bottom w:w="0" w:type="dxa"/>
              <w:right w:w="120" w:type="dxa"/>
            </w:tcMar>
          </w:tcPr>
          <w:p w:rsidR="00EC68A2" w:rsidRDefault="00EC68A2" w:rsidP="003B46F7">
            <w:pPr>
              <w:spacing w:after="0" w:line="240" w:lineRule="auto"/>
              <w:jc w:val="center"/>
              <w:rPr>
                <w:rFonts w:ascii="Times New Roman" w:eastAsia="Times New Roman" w:hAnsi="Times New Roman" w:cs="Times New Roman"/>
                <w:color w:val="000000"/>
              </w:rPr>
            </w:pPr>
          </w:p>
        </w:tc>
        <w:tc>
          <w:tcPr>
            <w:tcW w:w="1600" w:type="dxa"/>
            <w:vMerge/>
            <w:shd w:val="clear" w:color="auto" w:fill="FFFFFF" w:themeFill="background1"/>
          </w:tcPr>
          <w:p w:rsidR="00EC68A2" w:rsidRPr="004F4373" w:rsidRDefault="00EC68A2" w:rsidP="004F4373">
            <w:pPr>
              <w:spacing w:after="0" w:line="240" w:lineRule="auto"/>
              <w:jc w:val="center"/>
              <w:rPr>
                <w:rFonts w:ascii="Times New Roman" w:eastAsia="Times New Roman" w:hAnsi="Times New Roman" w:cs="Times New Roman"/>
                <w:color w:val="000000"/>
                <w:sz w:val="28"/>
                <w:szCs w:val="28"/>
              </w:rPr>
            </w:pP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Narrative Summary:</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r w:rsidRPr="003D7F93">
              <w:rPr>
                <w:rFonts w:ascii="Times New Roman" w:eastAsia="Times New Roman" w:hAnsi="Times New Roman" w:cs="Times New Roman"/>
                <w:color w:val="000000"/>
              </w:rPr>
              <w:t>See appendix B lifecycle rotation schedule.</w:t>
            </w:r>
          </w:p>
        </w:tc>
      </w:tr>
      <w:tr w:rsidR="00EC68A2" w:rsidRPr="008D65D1" w:rsidTr="00C20FFD">
        <w:trPr>
          <w:trHeight w:val="60"/>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val="restart"/>
            <w:shd w:val="clear" w:color="auto" w:fill="FFFFFF" w:themeFill="background1"/>
          </w:tcPr>
          <w:p w:rsidR="00EC68A2" w:rsidRDefault="00EC68A2" w:rsidP="004F4373">
            <w:pPr>
              <w:spacing w:after="0" w:line="240" w:lineRule="auto"/>
              <w:jc w:val="center"/>
              <w:rPr>
                <w:rFonts w:ascii="Times New Roman" w:eastAsia="Times New Roman" w:hAnsi="Times New Roman" w:cs="Times New Roman"/>
                <w:color w:val="000000"/>
                <w:sz w:val="28"/>
                <w:szCs w:val="28"/>
              </w:rPr>
            </w:pPr>
          </w:p>
          <w:p w:rsidR="00EC68A2" w:rsidRDefault="00EC68A2"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Non-</w:t>
            </w:r>
          </w:p>
          <w:p w:rsidR="00EC68A2" w:rsidRDefault="00EC68A2"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Instructional</w:t>
            </w:r>
          </w:p>
          <w:p w:rsidR="00EC68A2" w:rsidRPr="004F4373" w:rsidRDefault="00EC68A2"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Equipment</w:t>
            </w: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1</w:t>
            </w:r>
            <w:r w:rsidRPr="004F4373">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EC68A2" w:rsidRPr="008D65D1" w:rsidTr="00C20FFD">
        <w:trPr>
          <w:trHeight w:val="57"/>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EC68A2" w:rsidRPr="004F4373" w:rsidRDefault="00EC68A2" w:rsidP="004F4373">
            <w:pPr>
              <w:spacing w:after="0" w:line="240" w:lineRule="auto"/>
              <w:jc w:val="center"/>
              <w:rPr>
                <w:rFonts w:ascii="Times New Roman" w:eastAsia="Times New Roman" w:hAnsi="Times New Roman" w:cs="Times New Roman"/>
                <w:color w:val="000000"/>
                <w:sz w:val="28"/>
                <w:szCs w:val="28"/>
              </w:rPr>
            </w:pP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2</w:t>
            </w:r>
            <w:r w:rsidRPr="004F4373">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EC68A2" w:rsidRPr="008D65D1" w:rsidTr="00C20FFD">
        <w:trPr>
          <w:trHeight w:val="57"/>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EC68A2" w:rsidRPr="004F4373" w:rsidRDefault="00EC68A2" w:rsidP="004F4373">
            <w:pPr>
              <w:spacing w:after="0" w:line="240" w:lineRule="auto"/>
              <w:jc w:val="center"/>
              <w:rPr>
                <w:rFonts w:ascii="Times New Roman" w:eastAsia="Times New Roman" w:hAnsi="Times New Roman" w:cs="Times New Roman"/>
                <w:color w:val="000000"/>
                <w:sz w:val="28"/>
                <w:szCs w:val="28"/>
              </w:rPr>
            </w:pP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3</w:t>
            </w:r>
            <w:r w:rsidRPr="004F4373">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EC68A2" w:rsidRPr="008D65D1" w:rsidTr="00C20FFD">
        <w:trPr>
          <w:trHeight w:val="57"/>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EC68A2" w:rsidRPr="004F4373" w:rsidRDefault="00EC68A2" w:rsidP="004F4373">
            <w:pPr>
              <w:spacing w:after="0" w:line="240" w:lineRule="auto"/>
              <w:jc w:val="center"/>
              <w:rPr>
                <w:rFonts w:ascii="Times New Roman" w:eastAsia="Times New Roman" w:hAnsi="Times New Roman" w:cs="Times New Roman"/>
                <w:color w:val="000000"/>
                <w:sz w:val="28"/>
                <w:szCs w:val="28"/>
              </w:rPr>
            </w:pP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Narrative Summary:</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r w:rsidRPr="003D7F93">
              <w:rPr>
                <w:rFonts w:ascii="Times New Roman" w:eastAsia="Times New Roman" w:hAnsi="Times New Roman" w:cs="Times New Roman"/>
                <w:color w:val="000000"/>
              </w:rPr>
              <w:t>See appendix B lifecycle rotation schedule.</w:t>
            </w:r>
          </w:p>
        </w:tc>
      </w:tr>
      <w:tr w:rsidR="00EC68A2" w:rsidRPr="008D65D1" w:rsidTr="00C20FFD">
        <w:trPr>
          <w:trHeight w:val="41"/>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val="restart"/>
            <w:shd w:val="clear" w:color="auto" w:fill="FFFFFF" w:themeFill="background1"/>
          </w:tcPr>
          <w:p w:rsidR="00EC68A2" w:rsidRDefault="00EC68A2" w:rsidP="004F4373">
            <w:pPr>
              <w:spacing w:after="0" w:line="240" w:lineRule="auto"/>
              <w:jc w:val="center"/>
              <w:rPr>
                <w:rFonts w:ascii="Times New Roman" w:eastAsia="Times New Roman" w:hAnsi="Times New Roman" w:cs="Times New Roman"/>
                <w:color w:val="000000"/>
                <w:sz w:val="28"/>
                <w:szCs w:val="28"/>
              </w:rPr>
            </w:pPr>
          </w:p>
          <w:p w:rsidR="00EC68A2" w:rsidRDefault="00EC68A2"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Non-</w:t>
            </w:r>
          </w:p>
          <w:p w:rsidR="00EC68A2" w:rsidRDefault="00EC68A2"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Instructional</w:t>
            </w:r>
          </w:p>
          <w:p w:rsidR="00EC68A2" w:rsidRPr="004F4373" w:rsidRDefault="00EC68A2"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Software</w:t>
            </w: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1</w:t>
            </w:r>
            <w:r w:rsidRPr="006E522A">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EC68A2" w:rsidRPr="008D65D1" w:rsidTr="00C20FFD">
        <w:trPr>
          <w:trHeight w:val="38"/>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EC68A2" w:rsidRDefault="00EC68A2" w:rsidP="00075C6E">
            <w:pPr>
              <w:spacing w:after="0" w:line="240" w:lineRule="auto"/>
              <w:rPr>
                <w:rFonts w:ascii="Times New Roman" w:eastAsia="Times New Roman" w:hAnsi="Times New Roman" w:cs="Times New Roman"/>
                <w:color w:val="000000"/>
              </w:rPr>
            </w:pP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2</w:t>
            </w:r>
            <w:r w:rsidRPr="006E522A">
              <w:rPr>
                <w:rFonts w:ascii="Times New Roman" w:eastAsia="Times New Roman" w:hAnsi="Times New Roman" w:cs="Times New Roman"/>
                <w:color w:val="000000"/>
                <w:vertAlign w:val="superscript"/>
              </w:rPr>
              <w:t>nd</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EC68A2" w:rsidRPr="008D65D1" w:rsidTr="00C20FFD">
        <w:trPr>
          <w:trHeight w:val="38"/>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EC68A2" w:rsidRDefault="00EC68A2" w:rsidP="00075C6E">
            <w:pPr>
              <w:spacing w:after="0" w:line="240" w:lineRule="auto"/>
              <w:rPr>
                <w:rFonts w:ascii="Times New Roman" w:eastAsia="Times New Roman" w:hAnsi="Times New Roman" w:cs="Times New Roman"/>
                <w:color w:val="000000"/>
              </w:rPr>
            </w:pP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3</w:t>
            </w:r>
            <w:r w:rsidRPr="006E522A">
              <w:rPr>
                <w:rFonts w:ascii="Times New Roman" w:eastAsia="Times New Roman" w:hAnsi="Times New Roman" w:cs="Times New Roman"/>
                <w:color w:val="000000"/>
                <w:vertAlign w:val="superscript"/>
              </w:rPr>
              <w:t>rd</w:t>
            </w:r>
            <w:r>
              <w:rPr>
                <w:rFonts w:ascii="Times New Roman" w:eastAsia="Times New Roman" w:hAnsi="Times New Roman" w:cs="Times New Roman"/>
                <w:color w:val="000000"/>
              </w:rPr>
              <w:t xml:space="preserve"> Year:</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p>
        </w:tc>
      </w:tr>
      <w:tr w:rsidR="00EC68A2" w:rsidRPr="008D65D1" w:rsidTr="00C20FFD">
        <w:trPr>
          <w:trHeight w:val="38"/>
        </w:trPr>
        <w:tc>
          <w:tcPr>
            <w:tcW w:w="2038" w:type="dxa"/>
            <w:vMerge/>
            <w:shd w:val="clear" w:color="auto" w:fill="FFFFFF" w:themeFill="background1"/>
            <w:tcMar>
              <w:top w:w="0" w:type="dxa"/>
              <w:left w:w="120" w:type="dxa"/>
              <w:bottom w:w="0" w:type="dxa"/>
              <w:right w:w="120" w:type="dxa"/>
            </w:tcMar>
          </w:tcPr>
          <w:p w:rsidR="00EC68A2" w:rsidRDefault="00EC68A2"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EC68A2" w:rsidRDefault="00EC68A2" w:rsidP="00075C6E">
            <w:pPr>
              <w:spacing w:after="0" w:line="240" w:lineRule="auto"/>
              <w:rPr>
                <w:rFonts w:ascii="Times New Roman" w:eastAsia="Times New Roman" w:hAnsi="Times New Roman" w:cs="Times New Roman"/>
                <w:color w:val="000000"/>
              </w:rPr>
            </w:pPr>
          </w:p>
        </w:tc>
        <w:tc>
          <w:tcPr>
            <w:tcW w:w="1162" w:type="dxa"/>
            <w:shd w:val="clear" w:color="auto" w:fill="F2F2F2" w:themeFill="background1" w:themeFillShade="F2"/>
          </w:tcPr>
          <w:p w:rsidR="00EC68A2" w:rsidRDefault="00EC68A2" w:rsidP="00EC68A2">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Narrative Summary:</w:t>
            </w:r>
          </w:p>
        </w:tc>
        <w:tc>
          <w:tcPr>
            <w:tcW w:w="8405" w:type="dxa"/>
            <w:gridSpan w:val="4"/>
            <w:shd w:val="clear" w:color="auto" w:fill="FFFFFF" w:themeFill="background1"/>
          </w:tcPr>
          <w:p w:rsidR="00EC68A2" w:rsidRPr="003D7F93" w:rsidRDefault="00EC68A2" w:rsidP="00C20FFD">
            <w:pPr>
              <w:pStyle w:val="ListParagraph"/>
              <w:numPr>
                <w:ilvl w:val="0"/>
                <w:numId w:val="26"/>
              </w:numPr>
              <w:spacing w:after="0" w:line="240" w:lineRule="auto"/>
              <w:ind w:left="345" w:hanging="180"/>
              <w:rPr>
                <w:rFonts w:ascii="Times New Roman" w:eastAsia="Times New Roman" w:hAnsi="Times New Roman" w:cs="Times New Roman"/>
                <w:color w:val="000000"/>
              </w:rPr>
            </w:pPr>
            <w:r w:rsidRPr="003D7F93">
              <w:rPr>
                <w:rFonts w:ascii="Times New Roman" w:eastAsia="Times New Roman" w:hAnsi="Times New Roman" w:cs="Times New Roman"/>
                <w:color w:val="000000"/>
              </w:rPr>
              <w:t>See appendix B lifecycle rotation schedule.</w:t>
            </w:r>
          </w:p>
        </w:tc>
      </w:tr>
      <w:tr w:rsidR="006A4CE4" w:rsidRPr="008D65D1" w:rsidTr="00C20FFD">
        <w:trPr>
          <w:trHeight w:val="60"/>
        </w:trPr>
        <w:tc>
          <w:tcPr>
            <w:tcW w:w="2038" w:type="dxa"/>
            <w:vMerge/>
            <w:shd w:val="clear" w:color="auto" w:fill="FFFFFF" w:themeFill="background1"/>
            <w:tcMar>
              <w:top w:w="0" w:type="dxa"/>
              <w:left w:w="120" w:type="dxa"/>
              <w:bottom w:w="0" w:type="dxa"/>
              <w:right w:w="120" w:type="dxa"/>
            </w:tcMar>
          </w:tcPr>
          <w:p w:rsidR="006A4CE4" w:rsidRDefault="006A4CE4" w:rsidP="00075C6E">
            <w:pPr>
              <w:spacing w:after="0" w:line="240" w:lineRule="auto"/>
              <w:rPr>
                <w:rFonts w:ascii="Times New Roman" w:eastAsia="Times New Roman" w:hAnsi="Times New Roman" w:cs="Times New Roman"/>
                <w:color w:val="000000"/>
              </w:rPr>
            </w:pPr>
          </w:p>
        </w:tc>
        <w:tc>
          <w:tcPr>
            <w:tcW w:w="1600" w:type="dxa"/>
            <w:vMerge w:val="restart"/>
            <w:shd w:val="clear" w:color="auto" w:fill="FFFFFF" w:themeFill="background1"/>
          </w:tcPr>
          <w:p w:rsidR="006A4CE4" w:rsidRDefault="006A4CE4" w:rsidP="004F4373">
            <w:pPr>
              <w:spacing w:after="0" w:line="240" w:lineRule="auto"/>
              <w:jc w:val="center"/>
              <w:rPr>
                <w:rFonts w:ascii="Times New Roman" w:eastAsia="Times New Roman" w:hAnsi="Times New Roman" w:cs="Times New Roman"/>
                <w:color w:val="000000"/>
                <w:sz w:val="28"/>
                <w:szCs w:val="28"/>
              </w:rPr>
            </w:pPr>
          </w:p>
          <w:p w:rsidR="006A4CE4" w:rsidRDefault="006A4CE4" w:rsidP="004F4373">
            <w:pPr>
              <w:spacing w:after="0" w:line="240" w:lineRule="auto"/>
              <w:jc w:val="center"/>
              <w:rPr>
                <w:rFonts w:ascii="Times New Roman" w:eastAsia="Times New Roman" w:hAnsi="Times New Roman" w:cs="Times New Roman"/>
                <w:color w:val="000000"/>
                <w:sz w:val="28"/>
                <w:szCs w:val="28"/>
              </w:rPr>
            </w:pPr>
            <w:r w:rsidRPr="00BA7DF9">
              <w:rPr>
                <w:rFonts w:ascii="Times New Roman" w:eastAsia="Times New Roman" w:hAnsi="Times New Roman" w:cs="Times New Roman"/>
                <w:color w:val="000000"/>
                <w:sz w:val="28"/>
                <w:szCs w:val="28"/>
              </w:rPr>
              <w:t>Policies</w:t>
            </w:r>
          </w:p>
          <w:p w:rsidR="006A4CE4" w:rsidRPr="00BA7DF9" w:rsidRDefault="006A4CE4" w:rsidP="004F4373">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and Documents</w:t>
            </w:r>
          </w:p>
        </w:tc>
        <w:tc>
          <w:tcPr>
            <w:tcW w:w="2062" w:type="dxa"/>
            <w:gridSpan w:val="2"/>
            <w:shd w:val="clear" w:color="auto" w:fill="F2F2F2" w:themeFill="background1" w:themeFillShade="F2"/>
          </w:tcPr>
          <w:p w:rsidR="006A4CE4" w:rsidRDefault="006A4CE4" w:rsidP="006A4CE4">
            <w:pPr>
              <w:spacing w:after="0" w:line="240" w:lineRule="auto"/>
              <w:ind w:left="157"/>
              <w:rPr>
                <w:rFonts w:ascii="Times New Roman" w:eastAsia="Times New Roman" w:hAnsi="Times New Roman" w:cs="Times New Roman"/>
                <w:color w:val="000000"/>
              </w:rPr>
            </w:pPr>
            <w:r w:rsidRPr="004F4373">
              <w:rPr>
                <w:rFonts w:ascii="Times New Roman" w:eastAsia="Times New Roman" w:hAnsi="Times New Roman" w:cs="Times New Roman"/>
                <w:color w:val="000000"/>
              </w:rPr>
              <w:t>Equipment Procurement</w:t>
            </w:r>
            <w:r>
              <w:rPr>
                <w:rFonts w:ascii="Times New Roman" w:eastAsia="Times New Roman" w:hAnsi="Times New Roman" w:cs="Times New Roman"/>
                <w:color w:val="000000"/>
              </w:rPr>
              <w:t xml:space="preserve"> Policy</w:t>
            </w:r>
            <w:r w:rsidRPr="004F4373">
              <w:rPr>
                <w:rFonts w:ascii="Times New Roman" w:eastAsia="Times New Roman" w:hAnsi="Times New Roman" w:cs="Times New Roman"/>
                <w:color w:val="000000"/>
              </w:rPr>
              <w:t xml:space="preserve"> (New and Used):</w:t>
            </w:r>
          </w:p>
        </w:tc>
        <w:tc>
          <w:tcPr>
            <w:tcW w:w="2516" w:type="dxa"/>
            <w:shd w:val="clear" w:color="auto" w:fill="FFFFFF" w:themeFill="background1"/>
          </w:tcPr>
          <w:p w:rsidR="006A4CE4" w:rsidRPr="006E522A" w:rsidRDefault="006A4CE4" w:rsidP="006A4CE4">
            <w:pPr>
              <w:pStyle w:val="ListParagraph"/>
              <w:numPr>
                <w:ilvl w:val="0"/>
                <w:numId w:val="22"/>
              </w:numPr>
              <w:spacing w:after="0" w:line="240" w:lineRule="auto"/>
              <w:ind w:left="345" w:hanging="180"/>
              <w:rPr>
                <w:rFonts w:ascii="Times New Roman" w:eastAsia="Times New Roman" w:hAnsi="Times New Roman" w:cs="Times New Roman"/>
                <w:color w:val="000000"/>
              </w:rPr>
            </w:pPr>
            <w:r>
              <w:rPr>
                <w:rFonts w:ascii="Times New Roman" w:eastAsia="Times New Roman" w:hAnsi="Times New Roman" w:cs="Times New Roman"/>
                <w:color w:val="000000"/>
              </w:rPr>
              <w:t xml:space="preserve">See attached policy document. </w:t>
            </w:r>
          </w:p>
        </w:tc>
        <w:tc>
          <w:tcPr>
            <w:tcW w:w="2267" w:type="dxa"/>
            <w:shd w:val="clear" w:color="auto" w:fill="F2F2F2" w:themeFill="background1" w:themeFillShade="F2"/>
          </w:tcPr>
          <w:p w:rsidR="006A4CE4" w:rsidRDefault="006A4CE4" w:rsidP="006A4CE4">
            <w:pPr>
              <w:spacing w:after="0" w:line="240" w:lineRule="auto"/>
              <w:ind w:left="169"/>
              <w:rPr>
                <w:rFonts w:ascii="Times New Roman" w:eastAsia="Times New Roman" w:hAnsi="Times New Roman" w:cs="Times New Roman"/>
                <w:color w:val="000000"/>
              </w:rPr>
            </w:pPr>
            <w:r>
              <w:rPr>
                <w:rFonts w:ascii="Times New Roman" w:eastAsia="Times New Roman" w:hAnsi="Times New Roman" w:cs="Times New Roman"/>
                <w:color w:val="000000"/>
              </w:rPr>
              <w:t>Inventory:</w:t>
            </w:r>
          </w:p>
        </w:tc>
        <w:tc>
          <w:tcPr>
            <w:tcW w:w="2722" w:type="dxa"/>
            <w:shd w:val="clear" w:color="auto" w:fill="FFFFFF" w:themeFill="background1"/>
          </w:tcPr>
          <w:p w:rsidR="006A4CE4" w:rsidRPr="001A4FAA" w:rsidRDefault="006A4CE4" w:rsidP="006A4CE4">
            <w:pPr>
              <w:pStyle w:val="ListParagraph"/>
              <w:numPr>
                <w:ilvl w:val="0"/>
                <w:numId w:val="28"/>
              </w:numPr>
              <w:spacing w:after="0" w:line="240" w:lineRule="auto"/>
              <w:ind w:left="422" w:hanging="270"/>
              <w:rPr>
                <w:rFonts w:ascii="Times New Roman" w:eastAsia="Times New Roman" w:hAnsi="Times New Roman" w:cs="Times New Roman"/>
                <w:color w:val="000000"/>
              </w:rPr>
            </w:pPr>
            <w:r>
              <w:rPr>
                <w:rFonts w:ascii="Times New Roman" w:eastAsia="Times New Roman" w:hAnsi="Times New Roman" w:cs="Times New Roman"/>
                <w:color w:val="000000"/>
              </w:rPr>
              <w:t>See attached policy document</w:t>
            </w:r>
            <w:r w:rsidRPr="000117FE">
              <w:rPr>
                <w:rFonts w:ascii="Times New Roman" w:eastAsia="Times New Roman" w:hAnsi="Times New Roman" w:cs="Times New Roman"/>
                <w:color w:val="000000"/>
              </w:rPr>
              <w:t>.</w:t>
            </w:r>
          </w:p>
        </w:tc>
      </w:tr>
      <w:tr w:rsidR="006A4CE4" w:rsidRPr="008D65D1" w:rsidTr="00C20FFD">
        <w:trPr>
          <w:trHeight w:val="57"/>
        </w:trPr>
        <w:tc>
          <w:tcPr>
            <w:tcW w:w="2038" w:type="dxa"/>
            <w:vMerge/>
            <w:shd w:val="clear" w:color="auto" w:fill="FFFFFF" w:themeFill="background1"/>
            <w:tcMar>
              <w:top w:w="0" w:type="dxa"/>
              <w:left w:w="120" w:type="dxa"/>
              <w:bottom w:w="0" w:type="dxa"/>
              <w:right w:w="120" w:type="dxa"/>
            </w:tcMar>
          </w:tcPr>
          <w:p w:rsidR="006A4CE4" w:rsidRDefault="006A4CE4"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6A4CE4" w:rsidRDefault="006A4CE4" w:rsidP="00075C6E">
            <w:pPr>
              <w:spacing w:after="0" w:line="240" w:lineRule="auto"/>
              <w:rPr>
                <w:rFonts w:ascii="Times New Roman" w:eastAsia="Times New Roman" w:hAnsi="Times New Roman" w:cs="Times New Roman"/>
                <w:color w:val="000000"/>
              </w:rPr>
            </w:pPr>
          </w:p>
        </w:tc>
        <w:tc>
          <w:tcPr>
            <w:tcW w:w="2062" w:type="dxa"/>
            <w:gridSpan w:val="2"/>
            <w:shd w:val="clear" w:color="auto" w:fill="F2F2F2" w:themeFill="background1" w:themeFillShade="F2"/>
          </w:tcPr>
          <w:p w:rsidR="006A4CE4" w:rsidRDefault="006A4CE4" w:rsidP="006A4CE4">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Student “Computer/Internet Acceptable Use Policy”</w:t>
            </w:r>
          </w:p>
        </w:tc>
        <w:tc>
          <w:tcPr>
            <w:tcW w:w="2516" w:type="dxa"/>
            <w:shd w:val="clear" w:color="auto" w:fill="FFFFFF" w:themeFill="background1"/>
          </w:tcPr>
          <w:p w:rsidR="006A4CE4" w:rsidRPr="000117FE" w:rsidRDefault="006A4CE4" w:rsidP="006A4CE4">
            <w:pPr>
              <w:pStyle w:val="ListParagraph"/>
              <w:numPr>
                <w:ilvl w:val="0"/>
                <w:numId w:val="27"/>
              </w:numPr>
              <w:spacing w:after="0" w:line="240" w:lineRule="auto"/>
              <w:ind w:left="345" w:hanging="180"/>
              <w:rPr>
                <w:rFonts w:ascii="Times New Roman" w:eastAsia="Times New Roman" w:hAnsi="Times New Roman" w:cs="Times New Roman"/>
                <w:color w:val="000000"/>
              </w:rPr>
            </w:pPr>
            <w:r>
              <w:rPr>
                <w:rFonts w:ascii="Times New Roman" w:eastAsia="Times New Roman" w:hAnsi="Times New Roman" w:cs="Times New Roman"/>
                <w:color w:val="000000"/>
              </w:rPr>
              <w:t>See attached document</w:t>
            </w:r>
            <w:r w:rsidRPr="000117FE">
              <w:rPr>
                <w:rFonts w:ascii="Times New Roman" w:eastAsia="Times New Roman" w:hAnsi="Times New Roman" w:cs="Times New Roman"/>
                <w:color w:val="000000"/>
              </w:rPr>
              <w:t>.</w:t>
            </w:r>
          </w:p>
        </w:tc>
        <w:tc>
          <w:tcPr>
            <w:tcW w:w="2267" w:type="dxa"/>
            <w:shd w:val="clear" w:color="auto" w:fill="F2F2F2" w:themeFill="background1" w:themeFillShade="F2"/>
          </w:tcPr>
          <w:p w:rsidR="006A4CE4" w:rsidRDefault="006A4CE4" w:rsidP="006A4CE4">
            <w:pPr>
              <w:spacing w:after="0" w:line="240" w:lineRule="auto"/>
              <w:ind w:left="169"/>
              <w:rPr>
                <w:rFonts w:ascii="Times New Roman" w:eastAsia="Times New Roman" w:hAnsi="Times New Roman" w:cs="Times New Roman"/>
                <w:color w:val="000000"/>
              </w:rPr>
            </w:pPr>
            <w:r>
              <w:rPr>
                <w:rFonts w:ascii="Times New Roman" w:eastAsia="Times New Roman" w:hAnsi="Times New Roman" w:cs="Times New Roman"/>
                <w:color w:val="000000"/>
              </w:rPr>
              <w:t>Purchased Licenses and product keys storage:</w:t>
            </w:r>
          </w:p>
        </w:tc>
        <w:tc>
          <w:tcPr>
            <w:tcW w:w="2722" w:type="dxa"/>
            <w:shd w:val="clear" w:color="auto" w:fill="FFFFFF" w:themeFill="background1"/>
          </w:tcPr>
          <w:p w:rsidR="006A4CE4" w:rsidRPr="001A4FAA" w:rsidRDefault="006A4CE4" w:rsidP="006A4CE4">
            <w:pPr>
              <w:pStyle w:val="ListParagraph"/>
              <w:numPr>
                <w:ilvl w:val="0"/>
                <w:numId w:val="27"/>
              </w:numPr>
              <w:spacing w:after="0" w:line="240" w:lineRule="auto"/>
              <w:ind w:left="422" w:hanging="270"/>
              <w:rPr>
                <w:rFonts w:ascii="Times New Roman" w:eastAsia="Times New Roman" w:hAnsi="Times New Roman" w:cs="Times New Roman"/>
                <w:color w:val="000000"/>
              </w:rPr>
            </w:pPr>
            <w:r w:rsidRPr="001A4FAA">
              <w:rPr>
                <w:rFonts w:ascii="Times New Roman" w:eastAsia="Times New Roman" w:hAnsi="Times New Roman" w:cs="Times New Roman"/>
                <w:color w:val="000000"/>
              </w:rPr>
              <w:t>See attached policy document.</w:t>
            </w:r>
          </w:p>
        </w:tc>
      </w:tr>
      <w:tr w:rsidR="006A4CE4" w:rsidRPr="008D65D1" w:rsidTr="00C20FFD">
        <w:trPr>
          <w:trHeight w:val="57"/>
        </w:trPr>
        <w:tc>
          <w:tcPr>
            <w:tcW w:w="2038" w:type="dxa"/>
            <w:vMerge/>
            <w:shd w:val="clear" w:color="auto" w:fill="FFFFFF" w:themeFill="background1"/>
            <w:tcMar>
              <w:top w:w="0" w:type="dxa"/>
              <w:left w:w="120" w:type="dxa"/>
              <w:bottom w:w="0" w:type="dxa"/>
              <w:right w:w="120" w:type="dxa"/>
            </w:tcMar>
          </w:tcPr>
          <w:p w:rsidR="006A4CE4" w:rsidRDefault="006A4CE4"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6A4CE4" w:rsidRDefault="006A4CE4" w:rsidP="00075C6E">
            <w:pPr>
              <w:spacing w:after="0" w:line="240" w:lineRule="auto"/>
              <w:rPr>
                <w:rFonts w:ascii="Times New Roman" w:eastAsia="Times New Roman" w:hAnsi="Times New Roman" w:cs="Times New Roman"/>
                <w:color w:val="000000"/>
              </w:rPr>
            </w:pPr>
          </w:p>
        </w:tc>
        <w:tc>
          <w:tcPr>
            <w:tcW w:w="2062" w:type="dxa"/>
            <w:gridSpan w:val="2"/>
            <w:shd w:val="clear" w:color="auto" w:fill="F2F2F2" w:themeFill="background1" w:themeFillShade="F2"/>
          </w:tcPr>
          <w:p w:rsidR="006A4CE4" w:rsidRDefault="006A4CE4" w:rsidP="006A4CE4">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Technology Budget</w:t>
            </w:r>
          </w:p>
        </w:tc>
        <w:tc>
          <w:tcPr>
            <w:tcW w:w="2516" w:type="dxa"/>
            <w:shd w:val="clear" w:color="auto" w:fill="FFFFFF" w:themeFill="background1"/>
          </w:tcPr>
          <w:p w:rsidR="006A4CE4" w:rsidRPr="0002612C" w:rsidRDefault="006A4CE4" w:rsidP="006A4CE4">
            <w:pPr>
              <w:pStyle w:val="ListParagraph"/>
              <w:numPr>
                <w:ilvl w:val="0"/>
                <w:numId w:val="23"/>
              </w:numPr>
              <w:spacing w:after="0" w:line="240" w:lineRule="auto"/>
              <w:ind w:left="345" w:hanging="180"/>
              <w:rPr>
                <w:rFonts w:ascii="Times New Roman" w:eastAsia="Times New Roman" w:hAnsi="Times New Roman" w:cs="Times New Roman"/>
                <w:color w:val="000000"/>
              </w:rPr>
            </w:pPr>
            <w:r>
              <w:rPr>
                <w:rFonts w:ascii="Times New Roman" w:eastAsia="Times New Roman" w:hAnsi="Times New Roman" w:cs="Times New Roman"/>
                <w:color w:val="000000"/>
              </w:rPr>
              <w:t>See attached 3 year planning budget.</w:t>
            </w:r>
          </w:p>
        </w:tc>
        <w:tc>
          <w:tcPr>
            <w:tcW w:w="2267" w:type="dxa"/>
            <w:tcBorders>
              <w:bottom w:val="single" w:sz="6" w:space="0" w:color="000000"/>
            </w:tcBorders>
            <w:shd w:val="clear" w:color="auto" w:fill="F2F2F2" w:themeFill="background1" w:themeFillShade="F2"/>
          </w:tcPr>
          <w:p w:rsidR="006A4CE4" w:rsidRDefault="006A4CE4" w:rsidP="006A4CE4">
            <w:pPr>
              <w:spacing w:after="0" w:line="240" w:lineRule="auto"/>
              <w:ind w:left="169"/>
              <w:rPr>
                <w:rFonts w:ascii="Times New Roman" w:eastAsia="Times New Roman" w:hAnsi="Times New Roman" w:cs="Times New Roman"/>
                <w:color w:val="000000"/>
              </w:rPr>
            </w:pPr>
            <w:r>
              <w:rPr>
                <w:rFonts w:ascii="Times New Roman" w:eastAsia="Times New Roman" w:hAnsi="Times New Roman" w:cs="Times New Roman"/>
                <w:color w:val="000000"/>
              </w:rPr>
              <w:t>Master Passwords and Accounts Storage:</w:t>
            </w:r>
          </w:p>
        </w:tc>
        <w:tc>
          <w:tcPr>
            <w:tcW w:w="2722" w:type="dxa"/>
            <w:shd w:val="clear" w:color="auto" w:fill="FFFFFF" w:themeFill="background1"/>
          </w:tcPr>
          <w:p w:rsidR="006A4CE4" w:rsidRPr="001A4FAA" w:rsidRDefault="006A4CE4" w:rsidP="006A4CE4">
            <w:pPr>
              <w:pStyle w:val="ListParagraph"/>
              <w:numPr>
                <w:ilvl w:val="0"/>
                <w:numId w:val="23"/>
              </w:numPr>
              <w:spacing w:after="0" w:line="240" w:lineRule="auto"/>
              <w:ind w:left="422" w:hanging="270"/>
              <w:rPr>
                <w:rFonts w:ascii="Times New Roman" w:eastAsia="Times New Roman" w:hAnsi="Times New Roman" w:cs="Times New Roman"/>
                <w:color w:val="000000"/>
              </w:rPr>
            </w:pPr>
            <w:r w:rsidRPr="001A4FAA">
              <w:rPr>
                <w:rFonts w:ascii="Times New Roman" w:eastAsia="Times New Roman" w:hAnsi="Times New Roman" w:cs="Times New Roman"/>
                <w:color w:val="000000"/>
              </w:rPr>
              <w:t xml:space="preserve">See attached </w:t>
            </w:r>
            <w:r>
              <w:rPr>
                <w:rFonts w:ascii="Times New Roman" w:eastAsia="Times New Roman" w:hAnsi="Times New Roman" w:cs="Times New Roman"/>
                <w:color w:val="000000"/>
              </w:rPr>
              <w:t xml:space="preserve">policy </w:t>
            </w:r>
            <w:r w:rsidRPr="001A4FAA">
              <w:rPr>
                <w:rFonts w:ascii="Times New Roman" w:eastAsia="Times New Roman" w:hAnsi="Times New Roman" w:cs="Times New Roman"/>
                <w:color w:val="000000"/>
              </w:rPr>
              <w:t>document.</w:t>
            </w:r>
          </w:p>
        </w:tc>
      </w:tr>
      <w:tr w:rsidR="006A4CE4" w:rsidRPr="008D65D1" w:rsidTr="00C20FFD">
        <w:trPr>
          <w:trHeight w:val="57"/>
        </w:trPr>
        <w:tc>
          <w:tcPr>
            <w:tcW w:w="2038" w:type="dxa"/>
            <w:vMerge/>
            <w:shd w:val="clear" w:color="auto" w:fill="FFFFFF" w:themeFill="background1"/>
            <w:tcMar>
              <w:top w:w="0" w:type="dxa"/>
              <w:left w:w="120" w:type="dxa"/>
              <w:bottom w:w="0" w:type="dxa"/>
              <w:right w:w="120" w:type="dxa"/>
            </w:tcMar>
          </w:tcPr>
          <w:p w:rsidR="006A4CE4" w:rsidRDefault="006A4CE4" w:rsidP="00075C6E">
            <w:pPr>
              <w:spacing w:after="0" w:line="240" w:lineRule="auto"/>
              <w:rPr>
                <w:rFonts w:ascii="Times New Roman" w:eastAsia="Times New Roman" w:hAnsi="Times New Roman" w:cs="Times New Roman"/>
                <w:color w:val="000000"/>
              </w:rPr>
            </w:pPr>
          </w:p>
        </w:tc>
        <w:tc>
          <w:tcPr>
            <w:tcW w:w="1600" w:type="dxa"/>
            <w:vMerge/>
            <w:shd w:val="clear" w:color="auto" w:fill="FFFFFF" w:themeFill="background1"/>
          </w:tcPr>
          <w:p w:rsidR="006A4CE4" w:rsidRDefault="006A4CE4" w:rsidP="00075C6E">
            <w:pPr>
              <w:spacing w:after="0" w:line="240" w:lineRule="auto"/>
              <w:rPr>
                <w:rFonts w:ascii="Times New Roman" w:eastAsia="Times New Roman" w:hAnsi="Times New Roman" w:cs="Times New Roman"/>
                <w:color w:val="000000"/>
              </w:rPr>
            </w:pPr>
          </w:p>
        </w:tc>
        <w:tc>
          <w:tcPr>
            <w:tcW w:w="2062" w:type="dxa"/>
            <w:gridSpan w:val="2"/>
            <w:shd w:val="clear" w:color="auto" w:fill="F2F2F2" w:themeFill="background1" w:themeFillShade="F2"/>
          </w:tcPr>
          <w:p w:rsidR="006A4CE4" w:rsidRDefault="006A4CE4" w:rsidP="006A4CE4">
            <w:pPr>
              <w:spacing w:after="0" w:line="240" w:lineRule="auto"/>
              <w:ind w:left="157"/>
              <w:rPr>
                <w:rFonts w:ascii="Times New Roman" w:eastAsia="Times New Roman" w:hAnsi="Times New Roman" w:cs="Times New Roman"/>
                <w:color w:val="000000"/>
              </w:rPr>
            </w:pPr>
            <w:r>
              <w:rPr>
                <w:rFonts w:ascii="Times New Roman" w:eastAsia="Times New Roman" w:hAnsi="Times New Roman" w:cs="Times New Roman"/>
                <w:color w:val="000000"/>
              </w:rPr>
              <w:t>Disaster Recovery Backup Plan:</w:t>
            </w:r>
          </w:p>
        </w:tc>
        <w:tc>
          <w:tcPr>
            <w:tcW w:w="2516" w:type="dxa"/>
            <w:shd w:val="clear" w:color="auto" w:fill="FFFFFF" w:themeFill="background1"/>
          </w:tcPr>
          <w:p w:rsidR="006A4CE4" w:rsidRPr="0002612C" w:rsidRDefault="006A4CE4" w:rsidP="006A4CE4">
            <w:pPr>
              <w:pStyle w:val="ListParagraph"/>
              <w:numPr>
                <w:ilvl w:val="0"/>
                <w:numId w:val="23"/>
              </w:numPr>
              <w:spacing w:after="0" w:line="240" w:lineRule="auto"/>
              <w:ind w:left="345" w:hanging="180"/>
              <w:rPr>
                <w:rFonts w:ascii="Times New Roman" w:eastAsia="Times New Roman" w:hAnsi="Times New Roman" w:cs="Times New Roman"/>
                <w:color w:val="000000"/>
              </w:rPr>
            </w:pPr>
            <w:r>
              <w:rPr>
                <w:rFonts w:ascii="Times New Roman" w:eastAsia="Times New Roman" w:hAnsi="Times New Roman" w:cs="Times New Roman"/>
                <w:color w:val="000000"/>
              </w:rPr>
              <w:t>See attached document for files, documents, pictures, etc.</w:t>
            </w:r>
          </w:p>
        </w:tc>
        <w:tc>
          <w:tcPr>
            <w:tcW w:w="2267" w:type="dxa"/>
            <w:shd w:val="clear" w:color="auto" w:fill="F2F2F2" w:themeFill="background1" w:themeFillShade="F2"/>
          </w:tcPr>
          <w:p w:rsidR="006A4CE4" w:rsidRDefault="006A4CE4" w:rsidP="006A4CE4">
            <w:pPr>
              <w:spacing w:after="0" w:line="240" w:lineRule="auto"/>
              <w:ind w:left="169"/>
              <w:rPr>
                <w:rFonts w:ascii="Times New Roman" w:eastAsia="Times New Roman" w:hAnsi="Times New Roman" w:cs="Times New Roman"/>
                <w:color w:val="000000"/>
              </w:rPr>
            </w:pPr>
            <w:r>
              <w:rPr>
                <w:rFonts w:ascii="Times New Roman" w:eastAsia="Times New Roman" w:hAnsi="Times New Roman" w:cs="Times New Roman"/>
                <w:color w:val="000000"/>
              </w:rPr>
              <w:t>Technology Support</w:t>
            </w:r>
            <w:r w:rsidR="00C20FFD">
              <w:rPr>
                <w:rFonts w:ascii="Times New Roman" w:eastAsia="Times New Roman" w:hAnsi="Times New Roman" w:cs="Times New Roman"/>
                <w:color w:val="000000"/>
              </w:rPr>
              <w:t xml:space="preserve"> and repair</w:t>
            </w:r>
            <w:r>
              <w:rPr>
                <w:rFonts w:ascii="Times New Roman" w:eastAsia="Times New Roman" w:hAnsi="Times New Roman" w:cs="Times New Roman"/>
                <w:color w:val="000000"/>
              </w:rPr>
              <w:t>:</w:t>
            </w:r>
          </w:p>
        </w:tc>
        <w:tc>
          <w:tcPr>
            <w:tcW w:w="2722" w:type="dxa"/>
            <w:shd w:val="clear" w:color="auto" w:fill="FFFFFF" w:themeFill="background1"/>
          </w:tcPr>
          <w:p w:rsidR="006A4CE4" w:rsidRPr="006A4CE4" w:rsidRDefault="006A4CE4" w:rsidP="006A4CE4">
            <w:pPr>
              <w:pStyle w:val="ListParagraph"/>
              <w:numPr>
                <w:ilvl w:val="0"/>
                <w:numId w:val="23"/>
              </w:numPr>
              <w:spacing w:after="0" w:line="240" w:lineRule="auto"/>
              <w:ind w:left="422" w:hanging="270"/>
              <w:rPr>
                <w:rFonts w:ascii="Times New Roman" w:eastAsia="Times New Roman" w:hAnsi="Times New Roman" w:cs="Times New Roman"/>
                <w:color w:val="000000"/>
              </w:rPr>
            </w:pPr>
            <w:r w:rsidRPr="001A4FAA">
              <w:rPr>
                <w:rFonts w:ascii="Times New Roman" w:eastAsia="Times New Roman" w:hAnsi="Times New Roman" w:cs="Times New Roman"/>
                <w:color w:val="000000"/>
              </w:rPr>
              <w:t>See attached policy document.</w:t>
            </w:r>
          </w:p>
        </w:tc>
      </w:tr>
      <w:tr w:rsidR="003D7F93" w:rsidRPr="008D65D1" w:rsidTr="0025758C">
        <w:trPr>
          <w:trHeight w:val="57"/>
        </w:trPr>
        <w:tc>
          <w:tcPr>
            <w:tcW w:w="2038" w:type="dxa"/>
            <w:vMerge/>
            <w:tcBorders>
              <w:bottom w:val="single" w:sz="6" w:space="0" w:color="000000"/>
            </w:tcBorders>
            <w:shd w:val="clear" w:color="auto" w:fill="FFFFFF" w:themeFill="background1"/>
            <w:tcMar>
              <w:top w:w="0" w:type="dxa"/>
              <w:left w:w="120" w:type="dxa"/>
              <w:bottom w:w="0" w:type="dxa"/>
              <w:right w:w="120" w:type="dxa"/>
            </w:tcMar>
          </w:tcPr>
          <w:p w:rsidR="003D7F93" w:rsidRDefault="003D7F93" w:rsidP="00075C6E">
            <w:pPr>
              <w:spacing w:after="0" w:line="240" w:lineRule="auto"/>
              <w:rPr>
                <w:rFonts w:ascii="Times New Roman" w:eastAsia="Times New Roman" w:hAnsi="Times New Roman" w:cs="Times New Roman"/>
                <w:color w:val="000000"/>
              </w:rPr>
            </w:pPr>
          </w:p>
        </w:tc>
        <w:tc>
          <w:tcPr>
            <w:tcW w:w="3662" w:type="dxa"/>
            <w:gridSpan w:val="3"/>
            <w:tcBorders>
              <w:bottom w:val="single" w:sz="6" w:space="0" w:color="000000"/>
            </w:tcBorders>
            <w:shd w:val="clear" w:color="auto" w:fill="F2F2F2" w:themeFill="background1" w:themeFillShade="F2"/>
          </w:tcPr>
          <w:p w:rsidR="003D7F93" w:rsidRDefault="00C20FFD" w:rsidP="00C20FFD">
            <w:pPr>
              <w:spacing w:after="0" w:line="240" w:lineRule="auto"/>
              <w:ind w:left="137"/>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Narrative Summary: </w:t>
            </w:r>
          </w:p>
        </w:tc>
        <w:tc>
          <w:tcPr>
            <w:tcW w:w="7505" w:type="dxa"/>
            <w:gridSpan w:val="3"/>
            <w:tcBorders>
              <w:bottom w:val="single" w:sz="6" w:space="0" w:color="000000"/>
            </w:tcBorders>
            <w:shd w:val="clear" w:color="auto" w:fill="FFFFFF" w:themeFill="background1"/>
          </w:tcPr>
          <w:p w:rsidR="003D7F93" w:rsidRPr="00C20FFD" w:rsidRDefault="003D7F93" w:rsidP="00C20FFD">
            <w:pPr>
              <w:pStyle w:val="ListParagraph"/>
              <w:numPr>
                <w:ilvl w:val="0"/>
                <w:numId w:val="23"/>
              </w:numPr>
              <w:spacing w:after="0" w:line="240" w:lineRule="auto"/>
              <w:ind w:left="345" w:hanging="180"/>
              <w:rPr>
                <w:rFonts w:ascii="Times New Roman" w:eastAsia="Times New Roman" w:hAnsi="Times New Roman" w:cs="Times New Roman"/>
                <w:color w:val="000000"/>
              </w:rPr>
            </w:pPr>
          </w:p>
        </w:tc>
      </w:tr>
    </w:tbl>
    <w:p w:rsidR="006A7AB0" w:rsidRDefault="006A7AB0">
      <w:r>
        <w:br w:type="page"/>
      </w:r>
    </w:p>
    <w:p w:rsidR="00353337" w:rsidRPr="00A92447" w:rsidRDefault="00353337" w:rsidP="00353337">
      <w:pPr>
        <w:spacing w:after="0"/>
        <w:jc w:val="center"/>
        <w:rPr>
          <w:rFonts w:ascii="Times New Roman" w:hAnsi="Times New Roman" w:cs="Times New Roman"/>
          <w:sz w:val="32"/>
          <w:szCs w:val="32"/>
        </w:rPr>
      </w:pPr>
      <w:r w:rsidRPr="00A92447">
        <w:rPr>
          <w:rFonts w:ascii="Times New Roman" w:hAnsi="Times New Roman" w:cs="Times New Roman"/>
          <w:sz w:val="32"/>
          <w:szCs w:val="32"/>
        </w:rPr>
        <w:lastRenderedPageBreak/>
        <w:t>Appendix A</w:t>
      </w:r>
      <w:r>
        <w:rPr>
          <w:rFonts w:ascii="Times New Roman" w:hAnsi="Times New Roman" w:cs="Times New Roman"/>
          <w:sz w:val="32"/>
          <w:szCs w:val="32"/>
        </w:rPr>
        <w:t xml:space="preserve"> – Technology Plan Budget</w:t>
      </w:r>
    </w:p>
    <w:p w:rsidR="00353337" w:rsidRDefault="00353337" w:rsidP="00353337">
      <w:pPr>
        <w:spacing w:after="0"/>
        <w:rPr>
          <w:rFonts w:ascii="Times New Roman" w:hAnsi="Times New Roman" w:cs="Times New Roman"/>
          <w:sz w:val="20"/>
          <w:szCs w:val="20"/>
        </w:rPr>
      </w:pPr>
    </w:p>
    <w:p w:rsidR="00353337" w:rsidRDefault="001E2AFD" w:rsidP="00353337">
      <w:pPr>
        <w:spacing w:after="0"/>
        <w:ind w:left="2610"/>
        <w:rPr>
          <w:rFonts w:ascii="Times New Roman" w:hAnsi="Times New Roman" w:cs="Times New Roman"/>
          <w:sz w:val="20"/>
          <w:szCs w:val="20"/>
        </w:rPr>
      </w:pPr>
      <w:r>
        <w:rPr>
          <w:rFonts w:ascii="Times New Roman" w:hAnsi="Times New Roman" w:cs="Times New Roman"/>
          <w:sz w:val="20"/>
          <w:szCs w:val="20"/>
        </w:rPr>
        <w:object w:dxaOrig="6502" w:dyaOrig="3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82pt;height:206.6pt" o:ole="">
            <v:imagedata r:id="rId13" o:title=""/>
          </v:shape>
          <o:OLEObject Type="Embed" ProgID="Excel.Sheet.12" ShapeID="_x0000_i1065" DrawAspect="Content" ObjectID="_1547984852" r:id="rId14"/>
        </w:object>
      </w:r>
    </w:p>
    <w:p w:rsidR="00353337" w:rsidRDefault="00353337" w:rsidP="00353337">
      <w:pPr>
        <w:spacing w:after="0"/>
        <w:ind w:left="3510"/>
        <w:rPr>
          <w:rFonts w:ascii="Times New Roman" w:hAnsi="Times New Roman" w:cs="Times New Roman"/>
          <w:sz w:val="20"/>
          <w:szCs w:val="20"/>
        </w:rPr>
      </w:pPr>
    </w:p>
    <w:p w:rsidR="00353337" w:rsidRDefault="00353337" w:rsidP="00353337">
      <w:pPr>
        <w:spacing w:after="0"/>
        <w:jc w:val="center"/>
        <w:rPr>
          <w:rFonts w:ascii="Times New Roman" w:hAnsi="Times New Roman" w:cs="Times New Roman"/>
          <w:sz w:val="20"/>
          <w:szCs w:val="20"/>
        </w:rPr>
      </w:pPr>
    </w:p>
    <w:p w:rsidR="00353337" w:rsidRPr="00BA173F" w:rsidRDefault="00353337" w:rsidP="00353337">
      <w:pPr>
        <w:spacing w:after="0"/>
        <w:jc w:val="center"/>
        <w:rPr>
          <w:rFonts w:ascii="Times New Roman" w:hAnsi="Times New Roman" w:cs="Times New Roman"/>
          <w:sz w:val="20"/>
          <w:szCs w:val="20"/>
        </w:rPr>
      </w:pPr>
      <w:r>
        <w:rPr>
          <w:rFonts w:ascii="Times New Roman" w:hAnsi="Times New Roman" w:cs="Times New Roman"/>
          <w:sz w:val="20"/>
          <w:szCs w:val="20"/>
        </w:rPr>
        <w:t>Note: Double click on budget to open Excel spreadsheet to edit.</w:t>
      </w:r>
    </w:p>
    <w:p w:rsidR="00353337" w:rsidRDefault="00353337" w:rsidP="00BA173F"/>
    <w:p w:rsidR="00353337" w:rsidRDefault="00353337">
      <w:r>
        <w:br w:type="page"/>
      </w:r>
    </w:p>
    <w:p w:rsidR="00BA173F" w:rsidRDefault="00BA173F" w:rsidP="00BA173F">
      <w:pPr>
        <w:sectPr w:rsidR="00BA173F" w:rsidSect="0018530E">
          <w:footerReference w:type="default" r:id="rId15"/>
          <w:pgSz w:w="15840" w:h="12240" w:orient="landscape"/>
          <w:pgMar w:top="1440" w:right="1440" w:bottom="1440" w:left="1440" w:header="720" w:footer="720" w:gutter="0"/>
          <w:cols w:space="720"/>
          <w:docGrid w:linePitch="360"/>
        </w:sectPr>
      </w:pPr>
    </w:p>
    <w:p w:rsidR="00BA173F" w:rsidRPr="00BA173F" w:rsidRDefault="00BA173F" w:rsidP="0027011B">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APPENDIX B –</w:t>
      </w:r>
      <w:r w:rsidR="00D72B4C">
        <w:rPr>
          <w:rFonts w:ascii="Times New Roman" w:hAnsi="Times New Roman" w:cs="Times New Roman"/>
          <w:sz w:val="20"/>
          <w:szCs w:val="20"/>
        </w:rPr>
        <w:t xml:space="preserve"> </w:t>
      </w:r>
      <w:r w:rsidR="00D213D2">
        <w:rPr>
          <w:rFonts w:ascii="Times New Roman" w:hAnsi="Times New Roman" w:cs="Times New Roman"/>
          <w:sz w:val="20"/>
          <w:szCs w:val="20"/>
        </w:rPr>
        <w:t xml:space="preserve">Lifecycle </w:t>
      </w:r>
      <w:r>
        <w:rPr>
          <w:rFonts w:ascii="Times New Roman" w:hAnsi="Times New Roman" w:cs="Times New Roman"/>
          <w:sz w:val="20"/>
          <w:szCs w:val="20"/>
        </w:rPr>
        <w:t>Purchase and Rotation Timeline Schedule</w:t>
      </w:r>
      <w:r w:rsidR="002F1F18">
        <w:rPr>
          <w:rFonts w:ascii="Times New Roman" w:hAnsi="Times New Roman" w:cs="Times New Roman"/>
          <w:sz w:val="20"/>
          <w:szCs w:val="20"/>
        </w:rPr>
        <w:t xml:space="preserve"> Sample</w:t>
      </w:r>
    </w:p>
    <w:p w:rsidR="00BA173F" w:rsidRPr="00BA173F" w:rsidRDefault="00BA173F" w:rsidP="00BA173F">
      <w:pPr>
        <w:spacing w:after="0"/>
        <w:rPr>
          <w:rFonts w:ascii="Times New Roman" w:hAnsi="Times New Roman" w:cs="Times New Roman"/>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1739"/>
        <w:gridCol w:w="1738"/>
        <w:gridCol w:w="1738"/>
        <w:gridCol w:w="1738"/>
        <w:gridCol w:w="1738"/>
        <w:gridCol w:w="1738"/>
        <w:gridCol w:w="1720"/>
      </w:tblGrid>
      <w:tr w:rsidR="00BA173F" w:rsidRPr="00BA173F" w:rsidTr="00BA173F">
        <w:tc>
          <w:tcPr>
            <w:tcW w:w="2467" w:type="dxa"/>
          </w:tcPr>
          <w:p w:rsidR="00BA173F" w:rsidRPr="00BA173F" w:rsidRDefault="00113757" w:rsidP="00BA173F">
            <w:pPr>
              <w:spacing w:after="0"/>
              <w:rPr>
                <w:rFonts w:ascii="Times New Roman" w:hAnsi="Times New Roman" w:cs="Times New Roman"/>
                <w:sz w:val="20"/>
                <w:szCs w:val="20"/>
              </w:rPr>
            </w:pPr>
            <w:r>
              <w:rPr>
                <w:rFonts w:ascii="Times New Roman" w:hAnsi="Times New Roman" w:cs="Times New Roman"/>
                <w:sz w:val="20"/>
                <w:szCs w:val="20"/>
              </w:rPr>
              <w:t>Infrastructure/Training</w:t>
            </w:r>
          </w:p>
        </w:tc>
        <w:tc>
          <w:tcPr>
            <w:tcW w:w="1739" w:type="dxa"/>
          </w:tcPr>
          <w:p w:rsidR="00BA173F" w:rsidRPr="00BA173F" w:rsidRDefault="00BA173F" w:rsidP="00BA173F">
            <w:pPr>
              <w:spacing w:after="0"/>
              <w:jc w:val="center"/>
              <w:rPr>
                <w:rFonts w:ascii="Times New Roman" w:hAnsi="Times New Roman" w:cs="Times New Roman"/>
                <w:sz w:val="20"/>
                <w:szCs w:val="20"/>
              </w:rPr>
            </w:pPr>
            <w:r>
              <w:rPr>
                <w:rFonts w:ascii="Times New Roman" w:hAnsi="Times New Roman" w:cs="Times New Roman"/>
                <w:sz w:val="20"/>
                <w:szCs w:val="20"/>
              </w:rPr>
              <w:t>2016-2017</w:t>
            </w:r>
          </w:p>
        </w:tc>
        <w:tc>
          <w:tcPr>
            <w:tcW w:w="1738" w:type="dxa"/>
          </w:tcPr>
          <w:p w:rsidR="00BA173F" w:rsidRPr="00BA173F" w:rsidRDefault="00BA173F" w:rsidP="00BA173F">
            <w:pPr>
              <w:spacing w:after="0"/>
              <w:jc w:val="center"/>
              <w:rPr>
                <w:rFonts w:ascii="Times New Roman" w:hAnsi="Times New Roman" w:cs="Times New Roman"/>
                <w:sz w:val="20"/>
                <w:szCs w:val="20"/>
              </w:rPr>
            </w:pPr>
            <w:r>
              <w:rPr>
                <w:rFonts w:ascii="Times New Roman" w:hAnsi="Times New Roman" w:cs="Times New Roman"/>
                <w:sz w:val="20"/>
                <w:szCs w:val="20"/>
              </w:rPr>
              <w:t>2017-2018</w:t>
            </w:r>
          </w:p>
        </w:tc>
        <w:tc>
          <w:tcPr>
            <w:tcW w:w="1738" w:type="dxa"/>
          </w:tcPr>
          <w:p w:rsidR="00BA173F" w:rsidRPr="00BA173F" w:rsidRDefault="00BA173F" w:rsidP="00BA173F">
            <w:pPr>
              <w:spacing w:after="0"/>
              <w:jc w:val="center"/>
              <w:rPr>
                <w:rFonts w:ascii="Times New Roman" w:hAnsi="Times New Roman" w:cs="Times New Roman"/>
                <w:sz w:val="20"/>
                <w:szCs w:val="20"/>
              </w:rPr>
            </w:pPr>
            <w:r>
              <w:rPr>
                <w:rFonts w:ascii="Times New Roman" w:hAnsi="Times New Roman" w:cs="Times New Roman"/>
                <w:sz w:val="20"/>
                <w:szCs w:val="20"/>
              </w:rPr>
              <w:t>2018-2019</w:t>
            </w:r>
          </w:p>
        </w:tc>
        <w:tc>
          <w:tcPr>
            <w:tcW w:w="1738" w:type="dxa"/>
          </w:tcPr>
          <w:p w:rsidR="00BA173F" w:rsidRPr="00BA173F" w:rsidRDefault="00BA173F" w:rsidP="00BA173F">
            <w:pPr>
              <w:spacing w:after="0"/>
              <w:jc w:val="center"/>
              <w:rPr>
                <w:rFonts w:ascii="Times New Roman" w:hAnsi="Times New Roman" w:cs="Times New Roman"/>
                <w:sz w:val="20"/>
                <w:szCs w:val="20"/>
              </w:rPr>
            </w:pPr>
            <w:r>
              <w:rPr>
                <w:rFonts w:ascii="Times New Roman" w:hAnsi="Times New Roman" w:cs="Times New Roman"/>
                <w:sz w:val="20"/>
                <w:szCs w:val="20"/>
              </w:rPr>
              <w:t>2019-2020</w:t>
            </w:r>
          </w:p>
        </w:tc>
        <w:tc>
          <w:tcPr>
            <w:tcW w:w="1738" w:type="dxa"/>
          </w:tcPr>
          <w:p w:rsidR="00BA173F" w:rsidRPr="00BA173F" w:rsidRDefault="00BA173F" w:rsidP="00BA173F">
            <w:pPr>
              <w:spacing w:after="0"/>
              <w:jc w:val="center"/>
              <w:rPr>
                <w:rFonts w:ascii="Times New Roman" w:hAnsi="Times New Roman" w:cs="Times New Roman"/>
                <w:sz w:val="20"/>
                <w:szCs w:val="20"/>
              </w:rPr>
            </w:pPr>
            <w:r>
              <w:rPr>
                <w:rFonts w:ascii="Times New Roman" w:hAnsi="Times New Roman" w:cs="Times New Roman"/>
                <w:sz w:val="20"/>
                <w:szCs w:val="20"/>
              </w:rPr>
              <w:t>2020-2021</w:t>
            </w:r>
          </w:p>
        </w:tc>
        <w:tc>
          <w:tcPr>
            <w:tcW w:w="1738" w:type="dxa"/>
          </w:tcPr>
          <w:p w:rsidR="00BA173F" w:rsidRPr="00BA173F" w:rsidRDefault="00BA173F" w:rsidP="00BA173F">
            <w:pPr>
              <w:spacing w:after="0"/>
              <w:jc w:val="center"/>
              <w:rPr>
                <w:rFonts w:ascii="Times New Roman" w:hAnsi="Times New Roman" w:cs="Times New Roman"/>
                <w:sz w:val="20"/>
                <w:szCs w:val="20"/>
              </w:rPr>
            </w:pPr>
            <w:r>
              <w:rPr>
                <w:rFonts w:ascii="Times New Roman" w:hAnsi="Times New Roman" w:cs="Times New Roman"/>
                <w:sz w:val="20"/>
                <w:szCs w:val="20"/>
              </w:rPr>
              <w:t>2021-2022</w:t>
            </w:r>
          </w:p>
        </w:tc>
        <w:tc>
          <w:tcPr>
            <w:tcW w:w="1720" w:type="dxa"/>
          </w:tcPr>
          <w:p w:rsidR="00BA173F" w:rsidRDefault="00BA173F" w:rsidP="00BA173F">
            <w:pPr>
              <w:spacing w:after="0"/>
              <w:jc w:val="center"/>
              <w:rPr>
                <w:rFonts w:ascii="Times New Roman" w:hAnsi="Times New Roman" w:cs="Times New Roman"/>
                <w:sz w:val="20"/>
                <w:szCs w:val="20"/>
              </w:rPr>
            </w:pPr>
            <w:r>
              <w:rPr>
                <w:rFonts w:ascii="Times New Roman" w:hAnsi="Times New Roman" w:cs="Times New Roman"/>
                <w:sz w:val="20"/>
                <w:szCs w:val="20"/>
              </w:rPr>
              <w:t>2022-2023</w:t>
            </w:r>
          </w:p>
        </w:tc>
      </w:tr>
      <w:tr w:rsidR="00BA173F" w:rsidRPr="00BA173F" w:rsidTr="00BA173F">
        <w:tc>
          <w:tcPr>
            <w:tcW w:w="2467" w:type="dxa"/>
          </w:tcPr>
          <w:p w:rsidR="00BA173F" w:rsidRPr="0027011B" w:rsidRDefault="00BA173F" w:rsidP="0027011B">
            <w:pPr>
              <w:spacing w:after="0"/>
              <w:rPr>
                <w:rFonts w:ascii="Times New Roman" w:hAnsi="Times New Roman" w:cs="Times New Roman"/>
                <w:sz w:val="19"/>
                <w:szCs w:val="19"/>
              </w:rPr>
            </w:pPr>
          </w:p>
        </w:tc>
        <w:tc>
          <w:tcPr>
            <w:tcW w:w="1739" w:type="dxa"/>
          </w:tcPr>
          <w:p w:rsidR="00BA173F" w:rsidRPr="0027011B" w:rsidRDefault="00BA173F" w:rsidP="0027011B">
            <w:pPr>
              <w:spacing w:after="0"/>
              <w:rPr>
                <w:rFonts w:ascii="Times New Roman" w:hAnsi="Times New Roman" w:cs="Times New Roman"/>
                <w:sz w:val="19"/>
                <w:szCs w:val="19"/>
              </w:rPr>
            </w:pPr>
          </w:p>
        </w:tc>
        <w:tc>
          <w:tcPr>
            <w:tcW w:w="1738" w:type="dxa"/>
          </w:tcPr>
          <w:p w:rsidR="00BA173F" w:rsidRPr="0027011B" w:rsidRDefault="00BA173F" w:rsidP="0027011B">
            <w:pPr>
              <w:spacing w:after="0"/>
              <w:rPr>
                <w:rFonts w:ascii="Times New Roman" w:hAnsi="Times New Roman" w:cs="Times New Roman"/>
                <w:sz w:val="19"/>
                <w:szCs w:val="19"/>
              </w:rPr>
            </w:pPr>
          </w:p>
        </w:tc>
        <w:tc>
          <w:tcPr>
            <w:tcW w:w="1738" w:type="dxa"/>
          </w:tcPr>
          <w:p w:rsidR="00BA173F" w:rsidRPr="0027011B" w:rsidRDefault="00BA173F" w:rsidP="0027011B">
            <w:pPr>
              <w:spacing w:after="0"/>
              <w:rPr>
                <w:rFonts w:ascii="Times New Roman" w:hAnsi="Times New Roman" w:cs="Times New Roman"/>
                <w:sz w:val="19"/>
                <w:szCs w:val="19"/>
              </w:rPr>
            </w:pPr>
          </w:p>
        </w:tc>
        <w:tc>
          <w:tcPr>
            <w:tcW w:w="1738" w:type="dxa"/>
          </w:tcPr>
          <w:p w:rsidR="00BA173F" w:rsidRPr="0027011B" w:rsidRDefault="00BA173F" w:rsidP="0027011B">
            <w:pPr>
              <w:spacing w:after="0"/>
              <w:rPr>
                <w:rFonts w:ascii="Times New Roman" w:hAnsi="Times New Roman" w:cs="Times New Roman"/>
                <w:sz w:val="19"/>
                <w:szCs w:val="19"/>
              </w:rPr>
            </w:pPr>
          </w:p>
        </w:tc>
        <w:tc>
          <w:tcPr>
            <w:tcW w:w="1738" w:type="dxa"/>
          </w:tcPr>
          <w:p w:rsidR="00BA173F" w:rsidRPr="0027011B" w:rsidRDefault="00BA173F" w:rsidP="0027011B">
            <w:pPr>
              <w:spacing w:after="0"/>
              <w:rPr>
                <w:rFonts w:ascii="Times New Roman" w:hAnsi="Times New Roman" w:cs="Times New Roman"/>
                <w:sz w:val="19"/>
                <w:szCs w:val="19"/>
              </w:rPr>
            </w:pPr>
          </w:p>
        </w:tc>
        <w:tc>
          <w:tcPr>
            <w:tcW w:w="1738" w:type="dxa"/>
          </w:tcPr>
          <w:p w:rsidR="00BA173F" w:rsidRPr="0027011B" w:rsidRDefault="00BA173F" w:rsidP="0027011B">
            <w:pPr>
              <w:spacing w:after="0"/>
              <w:rPr>
                <w:rFonts w:ascii="Times New Roman" w:hAnsi="Times New Roman" w:cs="Times New Roman"/>
                <w:sz w:val="19"/>
                <w:szCs w:val="19"/>
              </w:rPr>
            </w:pPr>
          </w:p>
        </w:tc>
        <w:tc>
          <w:tcPr>
            <w:tcW w:w="1720" w:type="dxa"/>
          </w:tcPr>
          <w:p w:rsidR="00BA173F" w:rsidRPr="0027011B" w:rsidRDefault="00BA173F" w:rsidP="0027011B">
            <w:pPr>
              <w:spacing w:after="0"/>
              <w:rPr>
                <w:rFonts w:ascii="Times New Roman" w:hAnsi="Times New Roman" w:cs="Times New Roman"/>
                <w:sz w:val="19"/>
                <w:szCs w:val="19"/>
              </w:rPr>
            </w:pPr>
          </w:p>
        </w:tc>
      </w:tr>
      <w:tr w:rsidR="00BA173F" w:rsidRPr="00BA173F" w:rsidTr="00BA173F">
        <w:tc>
          <w:tcPr>
            <w:tcW w:w="2467" w:type="dxa"/>
          </w:tcPr>
          <w:p w:rsidR="00BA173F" w:rsidRPr="0027011B" w:rsidRDefault="006C39D7"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 xml:space="preserve">Student classroom </w:t>
            </w:r>
            <w:r w:rsidR="00BA173F" w:rsidRPr="0027011B">
              <w:rPr>
                <w:rFonts w:ascii="Times New Roman" w:hAnsi="Times New Roman" w:cs="Times New Roman"/>
                <w:color w:val="000000" w:themeColor="text1"/>
                <w:sz w:val="19"/>
                <w:szCs w:val="19"/>
              </w:rPr>
              <w:t>computers</w:t>
            </w:r>
          </w:p>
        </w:tc>
        <w:tc>
          <w:tcPr>
            <w:tcW w:w="1739" w:type="dxa"/>
          </w:tcPr>
          <w:p w:rsidR="00BA173F" w:rsidRPr="0027011B" w:rsidRDefault="00BA173F"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10 desktops $10,000</w:t>
            </w:r>
          </w:p>
        </w:tc>
        <w:tc>
          <w:tcPr>
            <w:tcW w:w="1738" w:type="dxa"/>
          </w:tcPr>
          <w:p w:rsidR="00BA173F" w:rsidRPr="0027011B" w:rsidRDefault="00BA173F" w:rsidP="0027011B">
            <w:pPr>
              <w:spacing w:after="0"/>
              <w:rPr>
                <w:rFonts w:ascii="Times New Roman" w:hAnsi="Times New Roman" w:cs="Times New Roman"/>
                <w:color w:val="000000" w:themeColor="text1"/>
                <w:sz w:val="19"/>
                <w:szCs w:val="19"/>
              </w:rPr>
            </w:pPr>
          </w:p>
        </w:tc>
        <w:tc>
          <w:tcPr>
            <w:tcW w:w="1738" w:type="dxa"/>
          </w:tcPr>
          <w:p w:rsidR="00BA173F" w:rsidRPr="0027011B" w:rsidRDefault="00BA173F" w:rsidP="0027011B">
            <w:pPr>
              <w:spacing w:after="0"/>
              <w:rPr>
                <w:rFonts w:ascii="Times New Roman" w:hAnsi="Times New Roman" w:cs="Times New Roman"/>
                <w:sz w:val="19"/>
                <w:szCs w:val="19"/>
              </w:rPr>
            </w:pPr>
          </w:p>
        </w:tc>
        <w:tc>
          <w:tcPr>
            <w:tcW w:w="1738" w:type="dxa"/>
          </w:tcPr>
          <w:p w:rsidR="00BA173F" w:rsidRPr="0027011B" w:rsidRDefault="006C39D7"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4 years old warning</w:t>
            </w:r>
          </w:p>
        </w:tc>
        <w:tc>
          <w:tcPr>
            <w:tcW w:w="1738" w:type="dxa"/>
          </w:tcPr>
          <w:p w:rsidR="00BA173F" w:rsidRPr="0027011B" w:rsidRDefault="006C39D7" w:rsidP="0027011B">
            <w:pPr>
              <w:spacing w:after="0"/>
              <w:rPr>
                <w:rFonts w:ascii="Times New Roman" w:hAnsi="Times New Roman" w:cs="Times New Roman"/>
                <w:sz w:val="19"/>
                <w:szCs w:val="19"/>
              </w:rPr>
            </w:pPr>
            <w:r w:rsidRPr="0027011B">
              <w:rPr>
                <w:rFonts w:ascii="Times New Roman" w:hAnsi="Times New Roman" w:cs="Times New Roman"/>
                <w:sz w:val="19"/>
                <w:szCs w:val="19"/>
              </w:rPr>
              <w:t>10 Desktops $10,000</w:t>
            </w:r>
          </w:p>
        </w:tc>
        <w:tc>
          <w:tcPr>
            <w:tcW w:w="1738" w:type="dxa"/>
          </w:tcPr>
          <w:p w:rsidR="00E42B03" w:rsidRPr="0027011B" w:rsidRDefault="00E42B03"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red"/>
              </w:rPr>
              <w:t xml:space="preserve"> </w:t>
            </w:r>
          </w:p>
          <w:p w:rsidR="00BA173F" w:rsidRPr="0027011B" w:rsidRDefault="00BA173F" w:rsidP="0027011B">
            <w:pPr>
              <w:spacing w:after="0"/>
              <w:rPr>
                <w:rFonts w:ascii="Times New Roman" w:hAnsi="Times New Roman" w:cs="Times New Roman"/>
                <w:sz w:val="19"/>
                <w:szCs w:val="19"/>
              </w:rPr>
            </w:pPr>
          </w:p>
        </w:tc>
        <w:tc>
          <w:tcPr>
            <w:tcW w:w="1720" w:type="dxa"/>
          </w:tcPr>
          <w:p w:rsidR="00E42B03" w:rsidRPr="0027011B" w:rsidRDefault="00E42B03" w:rsidP="0027011B">
            <w:pPr>
              <w:spacing w:after="0"/>
              <w:rPr>
                <w:rFonts w:ascii="Times New Roman" w:hAnsi="Times New Roman" w:cs="Times New Roman"/>
                <w:sz w:val="19"/>
                <w:szCs w:val="19"/>
              </w:rPr>
            </w:pPr>
          </w:p>
        </w:tc>
      </w:tr>
      <w:tr w:rsidR="00771943" w:rsidRPr="00BA173F" w:rsidTr="00BA173F">
        <w:tc>
          <w:tcPr>
            <w:tcW w:w="2467" w:type="dxa"/>
          </w:tcPr>
          <w:p w:rsidR="00113757" w:rsidRPr="0027011B" w:rsidRDefault="00771943"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 xml:space="preserve">Student </w:t>
            </w:r>
            <w:proofErr w:type="spellStart"/>
            <w:r w:rsidRPr="0027011B">
              <w:rPr>
                <w:rFonts w:ascii="Times New Roman" w:hAnsi="Times New Roman" w:cs="Times New Roman"/>
                <w:color w:val="000000" w:themeColor="text1"/>
                <w:sz w:val="19"/>
                <w:szCs w:val="19"/>
              </w:rPr>
              <w:t>Chromebooks</w:t>
            </w:r>
            <w:proofErr w:type="spellEnd"/>
            <w:r w:rsidR="00113757" w:rsidRPr="0027011B">
              <w:rPr>
                <w:rFonts w:ascii="Times New Roman" w:hAnsi="Times New Roman" w:cs="Times New Roman"/>
                <w:color w:val="000000" w:themeColor="text1"/>
                <w:sz w:val="19"/>
                <w:szCs w:val="19"/>
              </w:rPr>
              <w:t xml:space="preserve"> </w:t>
            </w:r>
          </w:p>
          <w:p w:rsidR="00771943" w:rsidRPr="0027011B" w:rsidRDefault="00113757"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Grades 6-8</w:t>
            </w:r>
          </w:p>
        </w:tc>
        <w:tc>
          <w:tcPr>
            <w:tcW w:w="1739" w:type="dxa"/>
          </w:tcPr>
          <w:p w:rsidR="00771943" w:rsidRPr="0027011B" w:rsidRDefault="00771943" w:rsidP="0027011B">
            <w:pPr>
              <w:spacing w:after="0"/>
              <w:rPr>
                <w:rFonts w:ascii="Times New Roman" w:hAnsi="Times New Roman" w:cs="Times New Roman"/>
                <w:color w:val="000000" w:themeColor="text1"/>
                <w:sz w:val="19"/>
                <w:szCs w:val="19"/>
              </w:rPr>
            </w:pPr>
          </w:p>
        </w:tc>
        <w:tc>
          <w:tcPr>
            <w:tcW w:w="1738" w:type="dxa"/>
          </w:tcPr>
          <w:p w:rsidR="00771943" w:rsidRPr="0027011B" w:rsidRDefault="00771943" w:rsidP="0027011B">
            <w:pPr>
              <w:spacing w:after="0"/>
              <w:rPr>
                <w:rFonts w:ascii="Times New Roman" w:hAnsi="Times New Roman" w:cs="Times New Roman"/>
                <w:strike/>
                <w:color w:val="000000" w:themeColor="text1"/>
                <w:sz w:val="19"/>
                <w:szCs w:val="19"/>
              </w:rPr>
            </w:pPr>
          </w:p>
        </w:tc>
        <w:tc>
          <w:tcPr>
            <w:tcW w:w="1738" w:type="dxa"/>
          </w:tcPr>
          <w:p w:rsidR="00771943" w:rsidRPr="0027011B" w:rsidRDefault="00771943"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5 years old warning</w:t>
            </w:r>
          </w:p>
        </w:tc>
        <w:tc>
          <w:tcPr>
            <w:tcW w:w="1738" w:type="dxa"/>
          </w:tcPr>
          <w:p w:rsidR="002D5DFA" w:rsidRPr="0027011B" w:rsidRDefault="002D5DFA"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 xml:space="preserve">4 </w:t>
            </w:r>
            <w:proofErr w:type="spellStart"/>
            <w:r w:rsidRPr="0027011B">
              <w:rPr>
                <w:rFonts w:ascii="Times New Roman" w:hAnsi="Times New Roman" w:cs="Times New Roman"/>
                <w:color w:val="000000" w:themeColor="text1"/>
                <w:sz w:val="19"/>
                <w:szCs w:val="19"/>
              </w:rPr>
              <w:t>Chromebooks</w:t>
            </w:r>
            <w:proofErr w:type="spellEnd"/>
          </w:p>
          <w:p w:rsidR="00771943" w:rsidRPr="0027011B" w:rsidRDefault="002D5DFA"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(1</w:t>
            </w:r>
            <w:r w:rsidRPr="0027011B">
              <w:rPr>
                <w:rFonts w:ascii="Times New Roman" w:hAnsi="Times New Roman" w:cs="Times New Roman"/>
                <w:color w:val="000000" w:themeColor="text1"/>
                <w:sz w:val="19"/>
                <w:szCs w:val="19"/>
                <w:vertAlign w:val="superscript"/>
              </w:rPr>
              <w:t>st</w:t>
            </w:r>
            <w:r w:rsidRPr="0027011B">
              <w:rPr>
                <w:rFonts w:ascii="Times New Roman" w:hAnsi="Times New Roman" w:cs="Times New Roman"/>
                <w:color w:val="000000" w:themeColor="text1"/>
                <w:sz w:val="19"/>
                <w:szCs w:val="19"/>
              </w:rPr>
              <w:t xml:space="preserve"> set) </w:t>
            </w:r>
            <w:r w:rsidR="00771943" w:rsidRPr="0027011B">
              <w:rPr>
                <w:rFonts w:ascii="Times New Roman" w:hAnsi="Times New Roman" w:cs="Times New Roman"/>
                <w:color w:val="000000" w:themeColor="text1"/>
                <w:sz w:val="19"/>
                <w:szCs w:val="19"/>
              </w:rPr>
              <w:t>$2,000</w:t>
            </w:r>
          </w:p>
        </w:tc>
        <w:tc>
          <w:tcPr>
            <w:tcW w:w="1738" w:type="dxa"/>
          </w:tcPr>
          <w:p w:rsidR="00771943" w:rsidRPr="0027011B" w:rsidRDefault="00771943" w:rsidP="0027011B">
            <w:pPr>
              <w:spacing w:after="0"/>
              <w:rPr>
                <w:rFonts w:ascii="Times New Roman" w:hAnsi="Times New Roman" w:cs="Times New Roman"/>
                <w:sz w:val="19"/>
                <w:szCs w:val="19"/>
              </w:rPr>
            </w:pPr>
          </w:p>
        </w:tc>
        <w:tc>
          <w:tcPr>
            <w:tcW w:w="1738" w:type="dxa"/>
          </w:tcPr>
          <w:p w:rsidR="00771943" w:rsidRPr="0027011B" w:rsidRDefault="00771943" w:rsidP="0027011B">
            <w:pPr>
              <w:spacing w:after="0"/>
              <w:rPr>
                <w:rFonts w:ascii="Times New Roman" w:hAnsi="Times New Roman" w:cs="Times New Roman"/>
                <w:color w:val="000000" w:themeColor="text1"/>
                <w:sz w:val="19"/>
                <w:szCs w:val="19"/>
              </w:rPr>
            </w:pPr>
          </w:p>
        </w:tc>
        <w:tc>
          <w:tcPr>
            <w:tcW w:w="1720" w:type="dxa"/>
          </w:tcPr>
          <w:p w:rsidR="002D5DFA" w:rsidRPr="0027011B" w:rsidRDefault="00113757" w:rsidP="0027011B">
            <w:pPr>
              <w:spacing w:after="0"/>
              <w:rPr>
                <w:rFonts w:ascii="Times New Roman" w:hAnsi="Times New Roman" w:cs="Times New Roman"/>
                <w:sz w:val="19"/>
                <w:szCs w:val="19"/>
              </w:rPr>
            </w:pPr>
            <w:r w:rsidRPr="0027011B">
              <w:rPr>
                <w:rFonts w:ascii="Times New Roman" w:hAnsi="Times New Roman" w:cs="Times New Roman"/>
                <w:color w:val="000000" w:themeColor="text1"/>
                <w:sz w:val="19"/>
                <w:szCs w:val="19"/>
                <w:highlight w:val="yellow"/>
              </w:rPr>
              <w:t>4 years old warning</w:t>
            </w:r>
          </w:p>
        </w:tc>
      </w:tr>
      <w:tr w:rsidR="00113757" w:rsidRPr="00BA173F" w:rsidTr="00BA173F">
        <w:tc>
          <w:tcPr>
            <w:tcW w:w="2467" w:type="dxa"/>
          </w:tcPr>
          <w:p w:rsidR="00113757" w:rsidRPr="0027011B" w:rsidRDefault="00113757"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 xml:space="preserve">Student </w:t>
            </w:r>
            <w:proofErr w:type="spellStart"/>
            <w:r w:rsidRPr="0027011B">
              <w:rPr>
                <w:rFonts w:ascii="Times New Roman" w:hAnsi="Times New Roman" w:cs="Times New Roman"/>
                <w:color w:val="000000" w:themeColor="text1"/>
                <w:sz w:val="19"/>
                <w:szCs w:val="19"/>
              </w:rPr>
              <w:t>Chromebooks</w:t>
            </w:r>
            <w:proofErr w:type="spellEnd"/>
            <w:r w:rsidRPr="0027011B">
              <w:rPr>
                <w:rFonts w:ascii="Times New Roman" w:hAnsi="Times New Roman" w:cs="Times New Roman"/>
                <w:color w:val="000000" w:themeColor="text1"/>
                <w:sz w:val="19"/>
                <w:szCs w:val="19"/>
              </w:rPr>
              <w:t xml:space="preserve"> </w:t>
            </w:r>
          </w:p>
          <w:p w:rsidR="00113757" w:rsidRPr="0027011B" w:rsidRDefault="00113757"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Grades 3-5</w:t>
            </w:r>
          </w:p>
        </w:tc>
        <w:tc>
          <w:tcPr>
            <w:tcW w:w="1739" w:type="dxa"/>
          </w:tcPr>
          <w:p w:rsidR="00113757" w:rsidRPr="0027011B" w:rsidRDefault="00113757" w:rsidP="0027011B">
            <w:pPr>
              <w:spacing w:after="0"/>
              <w:rPr>
                <w:rFonts w:ascii="Times New Roman" w:hAnsi="Times New Roman" w:cs="Times New Roman"/>
                <w:color w:val="000000" w:themeColor="text1"/>
                <w:sz w:val="19"/>
                <w:szCs w:val="19"/>
              </w:rPr>
            </w:pPr>
          </w:p>
        </w:tc>
        <w:tc>
          <w:tcPr>
            <w:tcW w:w="1738" w:type="dxa"/>
          </w:tcPr>
          <w:p w:rsidR="00113757" w:rsidRPr="0027011B" w:rsidRDefault="00113757" w:rsidP="0027011B">
            <w:pPr>
              <w:spacing w:after="0"/>
              <w:rPr>
                <w:rFonts w:ascii="Times New Roman" w:hAnsi="Times New Roman" w:cs="Times New Roman"/>
                <w:sz w:val="19"/>
                <w:szCs w:val="19"/>
              </w:rPr>
            </w:pPr>
            <w:r w:rsidRPr="0027011B">
              <w:rPr>
                <w:rFonts w:ascii="Times New Roman" w:hAnsi="Times New Roman" w:cs="Times New Roman"/>
                <w:sz w:val="19"/>
                <w:szCs w:val="19"/>
              </w:rPr>
              <w:t xml:space="preserve">4 </w:t>
            </w:r>
            <w:proofErr w:type="spellStart"/>
            <w:r w:rsidRPr="0027011B">
              <w:rPr>
                <w:rFonts w:ascii="Times New Roman" w:hAnsi="Times New Roman" w:cs="Times New Roman"/>
                <w:sz w:val="19"/>
                <w:szCs w:val="19"/>
              </w:rPr>
              <w:t>Chromebooks</w:t>
            </w:r>
            <w:proofErr w:type="spellEnd"/>
          </w:p>
          <w:p w:rsidR="00113757" w:rsidRPr="0027011B" w:rsidRDefault="00113757" w:rsidP="0027011B">
            <w:pPr>
              <w:spacing w:after="0"/>
              <w:rPr>
                <w:rFonts w:ascii="Times New Roman" w:hAnsi="Times New Roman" w:cs="Times New Roman"/>
                <w:strike/>
                <w:color w:val="000000" w:themeColor="text1"/>
                <w:sz w:val="19"/>
                <w:szCs w:val="19"/>
              </w:rPr>
            </w:pPr>
            <w:r w:rsidRPr="0027011B">
              <w:rPr>
                <w:rFonts w:ascii="Times New Roman" w:hAnsi="Times New Roman" w:cs="Times New Roman"/>
                <w:sz w:val="19"/>
                <w:szCs w:val="19"/>
              </w:rPr>
              <w:t>$2,000</w:t>
            </w:r>
          </w:p>
        </w:tc>
        <w:tc>
          <w:tcPr>
            <w:tcW w:w="1738" w:type="dxa"/>
          </w:tcPr>
          <w:p w:rsidR="00113757" w:rsidRPr="0027011B" w:rsidRDefault="00113757" w:rsidP="0027011B">
            <w:pPr>
              <w:spacing w:after="0"/>
              <w:rPr>
                <w:rFonts w:ascii="Times New Roman" w:hAnsi="Times New Roman" w:cs="Times New Roman"/>
                <w:sz w:val="19"/>
                <w:szCs w:val="19"/>
                <w:highlight w:val="yellow"/>
              </w:rPr>
            </w:pPr>
          </w:p>
        </w:tc>
        <w:tc>
          <w:tcPr>
            <w:tcW w:w="1738" w:type="dxa"/>
          </w:tcPr>
          <w:p w:rsidR="00113757" w:rsidRPr="0027011B" w:rsidRDefault="00113757" w:rsidP="0027011B">
            <w:pPr>
              <w:spacing w:after="0"/>
              <w:rPr>
                <w:rFonts w:ascii="Times New Roman" w:hAnsi="Times New Roman" w:cs="Times New Roman"/>
                <w:color w:val="000000" w:themeColor="text1"/>
                <w:sz w:val="19"/>
                <w:szCs w:val="19"/>
              </w:rPr>
            </w:pPr>
          </w:p>
        </w:tc>
        <w:tc>
          <w:tcPr>
            <w:tcW w:w="1738" w:type="dxa"/>
          </w:tcPr>
          <w:p w:rsidR="00113757" w:rsidRPr="0027011B" w:rsidRDefault="00113757" w:rsidP="0027011B">
            <w:pPr>
              <w:spacing w:after="0"/>
              <w:rPr>
                <w:rFonts w:ascii="Times New Roman" w:hAnsi="Times New Roman" w:cs="Times New Roman"/>
                <w:sz w:val="19"/>
                <w:szCs w:val="19"/>
              </w:rPr>
            </w:pPr>
            <w:r w:rsidRPr="0027011B">
              <w:rPr>
                <w:rFonts w:ascii="Times New Roman" w:hAnsi="Times New Roman" w:cs="Times New Roman"/>
                <w:color w:val="000000" w:themeColor="text1"/>
                <w:sz w:val="19"/>
                <w:szCs w:val="19"/>
                <w:highlight w:val="yellow"/>
              </w:rPr>
              <w:t>4 years old warning</w:t>
            </w:r>
          </w:p>
        </w:tc>
        <w:tc>
          <w:tcPr>
            <w:tcW w:w="1738" w:type="dxa"/>
          </w:tcPr>
          <w:p w:rsidR="00113757" w:rsidRPr="0027011B" w:rsidRDefault="00113757" w:rsidP="0027011B">
            <w:pPr>
              <w:spacing w:after="0"/>
              <w:rPr>
                <w:rFonts w:ascii="Times New Roman" w:hAnsi="Times New Roman" w:cs="Times New Roman"/>
                <w:sz w:val="19"/>
                <w:szCs w:val="19"/>
              </w:rPr>
            </w:pPr>
            <w:r w:rsidRPr="0027011B">
              <w:rPr>
                <w:rFonts w:ascii="Times New Roman" w:hAnsi="Times New Roman" w:cs="Times New Roman"/>
                <w:sz w:val="19"/>
                <w:szCs w:val="19"/>
              </w:rPr>
              <w:t xml:space="preserve">4 </w:t>
            </w:r>
            <w:proofErr w:type="spellStart"/>
            <w:r w:rsidRPr="0027011B">
              <w:rPr>
                <w:rFonts w:ascii="Times New Roman" w:hAnsi="Times New Roman" w:cs="Times New Roman"/>
                <w:sz w:val="19"/>
                <w:szCs w:val="19"/>
              </w:rPr>
              <w:t>Chromebooks</w:t>
            </w:r>
            <w:proofErr w:type="spellEnd"/>
          </w:p>
          <w:p w:rsidR="00113757" w:rsidRPr="0027011B" w:rsidRDefault="00113757"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sz w:val="19"/>
                <w:szCs w:val="19"/>
              </w:rPr>
              <w:t>$2,000</w:t>
            </w:r>
          </w:p>
        </w:tc>
        <w:tc>
          <w:tcPr>
            <w:tcW w:w="1720" w:type="dxa"/>
          </w:tcPr>
          <w:p w:rsidR="00113757" w:rsidRPr="0027011B" w:rsidRDefault="00113757" w:rsidP="0027011B">
            <w:pPr>
              <w:spacing w:after="0"/>
              <w:rPr>
                <w:rFonts w:ascii="Times New Roman" w:hAnsi="Times New Roman" w:cs="Times New Roman"/>
                <w:sz w:val="19"/>
                <w:szCs w:val="19"/>
              </w:rPr>
            </w:pPr>
          </w:p>
        </w:tc>
      </w:tr>
      <w:tr w:rsidR="002D5DFA" w:rsidRPr="00BA173F" w:rsidTr="00BA173F">
        <w:tc>
          <w:tcPr>
            <w:tcW w:w="2467" w:type="dxa"/>
          </w:tcPr>
          <w:p w:rsidR="002D5DFA" w:rsidRPr="0027011B" w:rsidRDefault="002D5DFA"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Teacher Laptops</w:t>
            </w:r>
          </w:p>
        </w:tc>
        <w:tc>
          <w:tcPr>
            <w:tcW w:w="1739" w:type="dxa"/>
          </w:tcPr>
          <w:p w:rsidR="002D5DFA" w:rsidRPr="0027011B" w:rsidRDefault="002D5DFA"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highlight w:val="yellow"/>
              </w:rPr>
              <w:t>3 years old warning</w:t>
            </w:r>
          </w:p>
        </w:tc>
        <w:tc>
          <w:tcPr>
            <w:tcW w:w="1738" w:type="dxa"/>
          </w:tcPr>
          <w:p w:rsidR="002D5DFA" w:rsidRPr="0027011B" w:rsidRDefault="002D5DFA"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2 laptops</w:t>
            </w:r>
          </w:p>
          <w:p w:rsidR="002D5DFA" w:rsidRPr="0027011B" w:rsidRDefault="002D5DFA" w:rsidP="0027011B">
            <w:pPr>
              <w:spacing w:after="0"/>
              <w:rPr>
                <w:rFonts w:ascii="Times New Roman" w:hAnsi="Times New Roman" w:cs="Times New Roman"/>
                <w:strike/>
                <w:color w:val="000000" w:themeColor="text1"/>
                <w:sz w:val="19"/>
                <w:szCs w:val="19"/>
              </w:rPr>
            </w:pPr>
            <w:r w:rsidRPr="0027011B">
              <w:rPr>
                <w:rFonts w:ascii="Times New Roman" w:hAnsi="Times New Roman" w:cs="Times New Roman"/>
                <w:color w:val="000000" w:themeColor="text1"/>
                <w:sz w:val="19"/>
                <w:szCs w:val="19"/>
              </w:rPr>
              <w:t xml:space="preserve"> $3,000</w:t>
            </w:r>
          </w:p>
        </w:tc>
        <w:tc>
          <w:tcPr>
            <w:tcW w:w="1738" w:type="dxa"/>
          </w:tcPr>
          <w:p w:rsidR="002D5DFA" w:rsidRPr="0027011B" w:rsidRDefault="002D5DFA" w:rsidP="0027011B">
            <w:pPr>
              <w:spacing w:after="0"/>
              <w:rPr>
                <w:rFonts w:ascii="Times New Roman" w:hAnsi="Times New Roman" w:cs="Times New Roman"/>
                <w:sz w:val="19"/>
                <w:szCs w:val="19"/>
              </w:rPr>
            </w:pPr>
          </w:p>
        </w:tc>
        <w:tc>
          <w:tcPr>
            <w:tcW w:w="1738" w:type="dxa"/>
          </w:tcPr>
          <w:p w:rsidR="002D5DFA" w:rsidRPr="0027011B" w:rsidRDefault="002D5DFA" w:rsidP="0027011B">
            <w:pPr>
              <w:spacing w:after="0"/>
              <w:rPr>
                <w:rFonts w:ascii="Times New Roman" w:hAnsi="Times New Roman" w:cs="Times New Roman"/>
                <w:color w:val="000000" w:themeColor="text1"/>
                <w:sz w:val="19"/>
                <w:szCs w:val="19"/>
              </w:rPr>
            </w:pPr>
          </w:p>
        </w:tc>
        <w:tc>
          <w:tcPr>
            <w:tcW w:w="1738" w:type="dxa"/>
          </w:tcPr>
          <w:p w:rsidR="002D5DFA" w:rsidRPr="0027011B" w:rsidRDefault="002D5DFA"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highlight w:val="yellow"/>
              </w:rPr>
              <w:t>4 years old warning</w:t>
            </w:r>
          </w:p>
        </w:tc>
        <w:tc>
          <w:tcPr>
            <w:tcW w:w="1738" w:type="dxa"/>
          </w:tcPr>
          <w:p w:rsidR="002D5DFA" w:rsidRPr="0027011B" w:rsidRDefault="002D5DFA"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2 laptops</w:t>
            </w:r>
          </w:p>
          <w:p w:rsidR="002D5DFA" w:rsidRPr="0027011B" w:rsidRDefault="002D5DFA" w:rsidP="0027011B">
            <w:pPr>
              <w:spacing w:after="0"/>
              <w:rPr>
                <w:rFonts w:ascii="Times New Roman" w:hAnsi="Times New Roman" w:cs="Times New Roman"/>
                <w:strike/>
                <w:color w:val="000000" w:themeColor="text1"/>
                <w:sz w:val="19"/>
                <w:szCs w:val="19"/>
              </w:rPr>
            </w:pPr>
            <w:r w:rsidRPr="0027011B">
              <w:rPr>
                <w:rFonts w:ascii="Times New Roman" w:hAnsi="Times New Roman" w:cs="Times New Roman"/>
                <w:color w:val="000000" w:themeColor="text1"/>
                <w:sz w:val="19"/>
                <w:szCs w:val="19"/>
              </w:rPr>
              <w:t xml:space="preserve"> $3,000</w:t>
            </w:r>
          </w:p>
        </w:tc>
        <w:tc>
          <w:tcPr>
            <w:tcW w:w="1720" w:type="dxa"/>
          </w:tcPr>
          <w:p w:rsidR="002D5DFA" w:rsidRPr="0027011B" w:rsidRDefault="002D5DFA" w:rsidP="0027011B">
            <w:pPr>
              <w:spacing w:after="0"/>
              <w:rPr>
                <w:rFonts w:ascii="Times New Roman" w:hAnsi="Times New Roman" w:cs="Times New Roman"/>
                <w:sz w:val="19"/>
                <w:szCs w:val="19"/>
              </w:rPr>
            </w:pPr>
          </w:p>
        </w:tc>
      </w:tr>
      <w:tr w:rsidR="0027011B" w:rsidRPr="00BA173F" w:rsidTr="00BA173F">
        <w:tc>
          <w:tcPr>
            <w:tcW w:w="2467" w:type="dxa"/>
          </w:tcPr>
          <w:p w:rsidR="0027011B" w:rsidRPr="0027011B" w:rsidRDefault="0027011B" w:rsidP="0027011B">
            <w:pPr>
              <w:spacing w:after="0"/>
              <w:rPr>
                <w:rFonts w:ascii="Times New Roman" w:hAnsi="Times New Roman" w:cs="Times New Roman"/>
                <w:sz w:val="19"/>
                <w:szCs w:val="19"/>
              </w:rPr>
            </w:pPr>
            <w:proofErr w:type="spellStart"/>
            <w:r w:rsidRPr="0027011B">
              <w:rPr>
                <w:rFonts w:ascii="Times New Roman" w:hAnsi="Times New Roman" w:cs="Times New Roman"/>
                <w:sz w:val="19"/>
                <w:szCs w:val="19"/>
              </w:rPr>
              <w:t>Ozybot</w:t>
            </w:r>
            <w:proofErr w:type="spellEnd"/>
          </w:p>
        </w:tc>
        <w:tc>
          <w:tcPr>
            <w:tcW w:w="1739"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 xml:space="preserve">2 </w:t>
            </w:r>
            <w:proofErr w:type="spellStart"/>
            <w:r w:rsidRPr="0027011B">
              <w:rPr>
                <w:rFonts w:ascii="Times New Roman" w:hAnsi="Times New Roman" w:cs="Times New Roman"/>
                <w:sz w:val="19"/>
                <w:szCs w:val="19"/>
              </w:rPr>
              <w:t>Ozybots</w:t>
            </w:r>
            <w:proofErr w:type="spellEnd"/>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$100</w:t>
            </w: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 xml:space="preserve">2 </w:t>
            </w:r>
            <w:proofErr w:type="spellStart"/>
            <w:r w:rsidRPr="0027011B">
              <w:rPr>
                <w:rFonts w:ascii="Times New Roman" w:hAnsi="Times New Roman" w:cs="Times New Roman"/>
                <w:sz w:val="19"/>
                <w:szCs w:val="19"/>
              </w:rPr>
              <w:t>Ozybots</w:t>
            </w:r>
            <w:proofErr w:type="spellEnd"/>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$100</w:t>
            </w: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20" w:type="dxa"/>
          </w:tcPr>
          <w:p w:rsidR="0027011B" w:rsidRPr="0027011B" w:rsidRDefault="0027011B" w:rsidP="0027011B">
            <w:pPr>
              <w:spacing w:after="0"/>
              <w:rPr>
                <w:rFonts w:ascii="Times New Roman" w:hAnsi="Times New Roman" w:cs="Times New Roman"/>
                <w:sz w:val="19"/>
                <w:szCs w:val="19"/>
              </w:rPr>
            </w:pPr>
          </w:p>
        </w:tc>
      </w:tr>
      <w:tr w:rsidR="0027011B" w:rsidRPr="00BA173F" w:rsidTr="00BA173F">
        <w:tc>
          <w:tcPr>
            <w:tcW w:w="2467"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Lego Robotics</w:t>
            </w:r>
          </w:p>
        </w:tc>
        <w:tc>
          <w:tcPr>
            <w:tcW w:w="1739"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4 years old warning</w:t>
            </w: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2 Robotic Kits</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$1,000</w:t>
            </w: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4 years old warning</w:t>
            </w: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2 Robotic Kits</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$1,000</w:t>
            </w:r>
          </w:p>
        </w:tc>
        <w:tc>
          <w:tcPr>
            <w:tcW w:w="1720" w:type="dxa"/>
          </w:tcPr>
          <w:p w:rsidR="0027011B" w:rsidRPr="0027011B" w:rsidRDefault="0027011B" w:rsidP="0027011B">
            <w:pPr>
              <w:spacing w:after="0"/>
              <w:rPr>
                <w:rFonts w:ascii="Times New Roman" w:hAnsi="Times New Roman" w:cs="Times New Roman"/>
                <w:sz w:val="19"/>
                <w:szCs w:val="19"/>
              </w:rPr>
            </w:pPr>
          </w:p>
        </w:tc>
      </w:tr>
      <w:tr w:rsidR="0027011B" w:rsidRPr="00BA173F" w:rsidTr="00BA173F">
        <w:tc>
          <w:tcPr>
            <w:tcW w:w="2467"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3D Printer</w:t>
            </w:r>
          </w:p>
        </w:tc>
        <w:tc>
          <w:tcPr>
            <w:tcW w:w="1739"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5 years old warning</w:t>
            </w: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3D printer</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$3,500</w:t>
            </w: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20"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5 years old warning</w:t>
            </w:r>
          </w:p>
        </w:tc>
      </w:tr>
      <w:tr w:rsidR="0027011B" w:rsidRPr="00BA173F" w:rsidTr="00BA173F">
        <w:tc>
          <w:tcPr>
            <w:tcW w:w="2467" w:type="dxa"/>
          </w:tcPr>
          <w:p w:rsidR="0027011B" w:rsidRPr="0027011B" w:rsidRDefault="0027011B" w:rsidP="0027011B">
            <w:pPr>
              <w:spacing w:after="0"/>
              <w:rPr>
                <w:rFonts w:ascii="Times New Roman" w:hAnsi="Times New Roman" w:cs="Times New Roman"/>
                <w:color w:val="000000" w:themeColor="text1"/>
                <w:sz w:val="19"/>
                <w:szCs w:val="19"/>
              </w:rPr>
            </w:pPr>
            <w:r w:rsidRPr="0027011B">
              <w:rPr>
                <w:rFonts w:ascii="Times New Roman" w:hAnsi="Times New Roman" w:cs="Times New Roman"/>
                <w:color w:val="000000" w:themeColor="text1"/>
                <w:sz w:val="19"/>
                <w:szCs w:val="19"/>
              </w:rPr>
              <w:t xml:space="preserve">Wireless Access Points Infrastructure </w:t>
            </w:r>
          </w:p>
        </w:tc>
        <w:tc>
          <w:tcPr>
            <w:tcW w:w="1739" w:type="dxa"/>
          </w:tcPr>
          <w:p w:rsidR="0027011B" w:rsidRPr="0027011B" w:rsidRDefault="0027011B" w:rsidP="0027011B">
            <w:pPr>
              <w:spacing w:after="0"/>
              <w:rPr>
                <w:rFonts w:ascii="Times New Roman" w:hAnsi="Times New Roman" w:cs="Times New Roman"/>
                <w:color w:val="000000" w:themeColor="text1"/>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6 years old warning</w:t>
            </w: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 xml:space="preserve">3 </w:t>
            </w:r>
            <w:proofErr w:type="spellStart"/>
            <w:r w:rsidRPr="0027011B">
              <w:rPr>
                <w:rFonts w:ascii="Times New Roman" w:hAnsi="Times New Roman" w:cs="Times New Roman"/>
                <w:sz w:val="19"/>
                <w:szCs w:val="19"/>
              </w:rPr>
              <w:t>wifi</w:t>
            </w:r>
            <w:proofErr w:type="spellEnd"/>
            <w:r w:rsidRPr="0027011B">
              <w:rPr>
                <w:rFonts w:ascii="Times New Roman" w:hAnsi="Times New Roman" w:cs="Times New Roman"/>
                <w:sz w:val="19"/>
                <w:szCs w:val="19"/>
              </w:rPr>
              <w:t xml:space="preserve"> hubs</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$1,500</w:t>
            </w: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20" w:type="dxa"/>
          </w:tcPr>
          <w:p w:rsidR="0027011B" w:rsidRPr="0027011B" w:rsidRDefault="0027011B" w:rsidP="0027011B">
            <w:pPr>
              <w:spacing w:after="0"/>
              <w:rPr>
                <w:rFonts w:ascii="Times New Roman" w:hAnsi="Times New Roman" w:cs="Times New Roman"/>
                <w:sz w:val="19"/>
                <w:szCs w:val="19"/>
              </w:rPr>
            </w:pPr>
          </w:p>
        </w:tc>
      </w:tr>
      <w:tr w:rsidR="0027011B" w:rsidRPr="00BA173F" w:rsidTr="00BA173F">
        <w:tc>
          <w:tcPr>
            <w:tcW w:w="2467"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Internet router,</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Switch</w:t>
            </w:r>
          </w:p>
        </w:tc>
        <w:tc>
          <w:tcPr>
            <w:tcW w:w="1739"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trike/>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highlight w:val="yellow"/>
              </w:rPr>
              <w:t>6 years old warning</w:t>
            </w: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 router $150</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 switch $500</w:t>
            </w: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20" w:type="dxa"/>
          </w:tcPr>
          <w:p w:rsidR="0027011B" w:rsidRPr="0027011B" w:rsidRDefault="0027011B" w:rsidP="0027011B">
            <w:pPr>
              <w:spacing w:after="0"/>
              <w:rPr>
                <w:rFonts w:ascii="Times New Roman" w:hAnsi="Times New Roman" w:cs="Times New Roman"/>
                <w:sz w:val="19"/>
                <w:szCs w:val="19"/>
              </w:rPr>
            </w:pPr>
          </w:p>
        </w:tc>
      </w:tr>
      <w:tr w:rsidR="0027011B" w:rsidRPr="00BA173F" w:rsidTr="00BA173F">
        <w:tc>
          <w:tcPr>
            <w:tcW w:w="2467"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Internet Filter Hardware</w:t>
            </w:r>
          </w:p>
        </w:tc>
        <w:tc>
          <w:tcPr>
            <w:tcW w:w="1739"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 xml:space="preserve">1 </w:t>
            </w:r>
            <w:proofErr w:type="spellStart"/>
            <w:r w:rsidRPr="0027011B">
              <w:rPr>
                <w:rFonts w:ascii="Times New Roman" w:hAnsi="Times New Roman" w:cs="Times New Roman"/>
                <w:sz w:val="19"/>
                <w:szCs w:val="19"/>
              </w:rPr>
              <w:t>Comsifter</w:t>
            </w:r>
            <w:proofErr w:type="spellEnd"/>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$1500</w:t>
            </w:r>
          </w:p>
        </w:tc>
        <w:tc>
          <w:tcPr>
            <w:tcW w:w="1738" w:type="dxa"/>
          </w:tcPr>
          <w:p w:rsidR="0027011B" w:rsidRPr="0027011B" w:rsidRDefault="0027011B" w:rsidP="0027011B">
            <w:pPr>
              <w:spacing w:after="0"/>
              <w:rPr>
                <w:rFonts w:ascii="Times New Roman" w:hAnsi="Times New Roman" w:cs="Times New Roman"/>
                <w:sz w:val="19"/>
                <w:szCs w:val="19"/>
              </w:rPr>
            </w:pPr>
          </w:p>
        </w:tc>
        <w:tc>
          <w:tcPr>
            <w:tcW w:w="1738" w:type="dxa"/>
          </w:tcPr>
          <w:p w:rsidR="0027011B" w:rsidRPr="0027011B" w:rsidRDefault="0027011B" w:rsidP="0027011B">
            <w:pPr>
              <w:spacing w:after="0"/>
              <w:rPr>
                <w:rFonts w:ascii="Times New Roman" w:hAnsi="Times New Roman" w:cs="Times New Roman"/>
                <w:sz w:val="19"/>
                <w:szCs w:val="19"/>
              </w:rPr>
            </w:pPr>
          </w:p>
        </w:tc>
        <w:tc>
          <w:tcPr>
            <w:tcW w:w="1720" w:type="dxa"/>
          </w:tcPr>
          <w:p w:rsidR="0027011B" w:rsidRPr="0027011B" w:rsidRDefault="0027011B" w:rsidP="0027011B">
            <w:pPr>
              <w:spacing w:after="0"/>
              <w:rPr>
                <w:rFonts w:ascii="Times New Roman" w:hAnsi="Times New Roman" w:cs="Times New Roman"/>
                <w:sz w:val="19"/>
                <w:szCs w:val="19"/>
              </w:rPr>
            </w:pPr>
          </w:p>
        </w:tc>
      </w:tr>
      <w:tr w:rsidR="0027011B" w:rsidRPr="00BA173F" w:rsidTr="0027011B">
        <w:tc>
          <w:tcPr>
            <w:tcW w:w="2467"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Internet Filter Subscription</w:t>
            </w:r>
          </w:p>
        </w:tc>
        <w:tc>
          <w:tcPr>
            <w:tcW w:w="1739"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School license</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School license</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School license</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School license</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School license</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 xml:space="preserve">$150 </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School license</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w:t>
            </w:r>
          </w:p>
        </w:tc>
        <w:tc>
          <w:tcPr>
            <w:tcW w:w="1720" w:type="dxa"/>
            <w:tcBorders>
              <w:bottom w:val="single" w:sz="4" w:space="0" w:color="auto"/>
            </w:tcBorders>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School license</w:t>
            </w:r>
          </w:p>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sz w:val="19"/>
                <w:szCs w:val="19"/>
              </w:rPr>
              <w:t>$150</w:t>
            </w:r>
          </w:p>
        </w:tc>
      </w:tr>
      <w:tr w:rsidR="0027011B" w:rsidRPr="00BA173F" w:rsidTr="0027011B">
        <w:tc>
          <w:tcPr>
            <w:tcW w:w="2467" w:type="dxa"/>
            <w:shd w:val="clear" w:color="auto" w:fill="D9D9D9" w:themeFill="background1" w:themeFillShade="D9"/>
          </w:tcPr>
          <w:p w:rsidR="0027011B" w:rsidRPr="0027011B" w:rsidRDefault="0027011B" w:rsidP="0027011B">
            <w:pPr>
              <w:spacing w:after="0"/>
              <w:rPr>
                <w:rFonts w:ascii="Times New Roman" w:hAnsi="Times New Roman" w:cs="Times New Roman"/>
                <w:sz w:val="19"/>
                <w:szCs w:val="19"/>
              </w:rPr>
            </w:pPr>
            <w:r w:rsidRPr="0027011B">
              <w:rPr>
                <w:rFonts w:ascii="Times New Roman" w:hAnsi="Times New Roman" w:cs="Times New Roman"/>
                <w:color w:val="FF0000"/>
                <w:sz w:val="19"/>
                <w:szCs w:val="19"/>
              </w:rPr>
              <w:t>Subtotal</w:t>
            </w:r>
          </w:p>
        </w:tc>
        <w:tc>
          <w:tcPr>
            <w:tcW w:w="1739"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$10,000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$4,100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$5,100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$2,650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$10,000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p>
        </w:tc>
        <w:tc>
          <w:tcPr>
            <w:tcW w:w="1720" w:type="dxa"/>
            <w:shd w:val="clear" w:color="auto" w:fill="D9D9D9" w:themeFill="background1" w:themeFillShade="D9"/>
          </w:tcPr>
          <w:p w:rsidR="0027011B" w:rsidRPr="0027011B" w:rsidRDefault="0027011B" w:rsidP="0027011B">
            <w:pPr>
              <w:spacing w:after="0"/>
              <w:rPr>
                <w:rFonts w:ascii="Times New Roman" w:hAnsi="Times New Roman" w:cs="Times New Roman"/>
                <w:sz w:val="19"/>
                <w:szCs w:val="19"/>
              </w:rPr>
            </w:pPr>
          </w:p>
        </w:tc>
      </w:tr>
      <w:tr w:rsidR="0027011B" w:rsidRPr="00BA173F" w:rsidTr="00BA173F">
        <w:tc>
          <w:tcPr>
            <w:tcW w:w="2467"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Typing Pals Subscription</w:t>
            </w:r>
          </w:p>
        </w:tc>
        <w:tc>
          <w:tcPr>
            <w:tcW w:w="1739"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20"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r>
      <w:tr w:rsidR="0027011B" w:rsidRPr="00BA173F" w:rsidTr="00BA173F">
        <w:tc>
          <w:tcPr>
            <w:tcW w:w="2467"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 xml:space="preserve">IXL Math Subscription </w:t>
            </w:r>
          </w:p>
        </w:tc>
        <w:tc>
          <w:tcPr>
            <w:tcW w:w="1739"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20" w:type="dxa"/>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r>
      <w:tr w:rsidR="0027011B" w:rsidRPr="00BA173F" w:rsidTr="0027011B">
        <w:tc>
          <w:tcPr>
            <w:tcW w:w="2467"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ERB Writing Subscription</w:t>
            </w:r>
          </w:p>
        </w:tc>
        <w:tc>
          <w:tcPr>
            <w:tcW w:w="1739"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c>
          <w:tcPr>
            <w:tcW w:w="1720" w:type="dxa"/>
            <w:tcBorders>
              <w:bottom w:val="single" w:sz="4" w:space="0" w:color="auto"/>
            </w:tcBorders>
          </w:tcPr>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 licenses</w:t>
            </w:r>
          </w:p>
          <w:p w:rsidR="0027011B" w:rsidRPr="0027011B" w:rsidRDefault="0027011B" w:rsidP="0027011B">
            <w:pPr>
              <w:spacing w:after="0"/>
              <w:rPr>
                <w:rFonts w:ascii="Times New Roman" w:hAnsi="Times New Roman" w:cs="Times New Roman"/>
                <w:color w:val="8064A2" w:themeColor="accent4"/>
                <w:sz w:val="19"/>
                <w:szCs w:val="19"/>
              </w:rPr>
            </w:pPr>
            <w:r w:rsidRPr="0027011B">
              <w:rPr>
                <w:rFonts w:ascii="Times New Roman" w:hAnsi="Times New Roman" w:cs="Times New Roman"/>
                <w:color w:val="8064A2" w:themeColor="accent4"/>
                <w:sz w:val="19"/>
                <w:szCs w:val="19"/>
              </w:rPr>
              <w:t>$100.00</w:t>
            </w:r>
          </w:p>
        </w:tc>
      </w:tr>
      <w:tr w:rsidR="0027011B" w:rsidRPr="00BA173F" w:rsidTr="0027011B">
        <w:tc>
          <w:tcPr>
            <w:tcW w:w="2467"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Student Subscription Subtotal</w:t>
            </w:r>
          </w:p>
        </w:tc>
        <w:tc>
          <w:tcPr>
            <w:tcW w:w="1739"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20"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r>
      <w:tr w:rsidR="0027011B" w:rsidRPr="00BA173F" w:rsidTr="00BA173F">
        <w:tc>
          <w:tcPr>
            <w:tcW w:w="2467" w:type="dxa"/>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FETC Teacher Training</w:t>
            </w:r>
          </w:p>
        </w:tc>
        <w:tc>
          <w:tcPr>
            <w:tcW w:w="1739" w:type="dxa"/>
          </w:tcPr>
          <w:p w:rsidR="0027011B" w:rsidRPr="0027011B" w:rsidRDefault="0027011B" w:rsidP="0027011B">
            <w:pPr>
              <w:spacing w:after="0"/>
              <w:rPr>
                <w:rFonts w:ascii="Times New Roman" w:hAnsi="Times New Roman" w:cs="Times New Roman"/>
                <w:color w:val="548DD4"/>
                <w:sz w:val="19"/>
                <w:szCs w:val="19"/>
              </w:rPr>
            </w:pPr>
          </w:p>
        </w:tc>
        <w:tc>
          <w:tcPr>
            <w:tcW w:w="1738" w:type="dxa"/>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1 Teacher</w:t>
            </w:r>
          </w:p>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$500.00</w:t>
            </w:r>
          </w:p>
        </w:tc>
        <w:tc>
          <w:tcPr>
            <w:tcW w:w="1738" w:type="dxa"/>
          </w:tcPr>
          <w:p w:rsidR="0027011B" w:rsidRPr="0027011B" w:rsidRDefault="0027011B" w:rsidP="0027011B">
            <w:pPr>
              <w:spacing w:after="0"/>
              <w:rPr>
                <w:rFonts w:ascii="Times New Roman" w:hAnsi="Times New Roman" w:cs="Times New Roman"/>
                <w:color w:val="548DD4"/>
                <w:sz w:val="19"/>
                <w:szCs w:val="19"/>
              </w:rPr>
            </w:pPr>
          </w:p>
        </w:tc>
        <w:tc>
          <w:tcPr>
            <w:tcW w:w="1738" w:type="dxa"/>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1 Teacher</w:t>
            </w:r>
          </w:p>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$500.00</w:t>
            </w:r>
          </w:p>
        </w:tc>
        <w:tc>
          <w:tcPr>
            <w:tcW w:w="1738" w:type="dxa"/>
          </w:tcPr>
          <w:p w:rsidR="0027011B" w:rsidRPr="0027011B" w:rsidRDefault="0027011B" w:rsidP="0027011B">
            <w:pPr>
              <w:spacing w:after="0"/>
              <w:rPr>
                <w:rFonts w:ascii="Times New Roman" w:hAnsi="Times New Roman" w:cs="Times New Roman"/>
                <w:color w:val="548DD4"/>
                <w:sz w:val="19"/>
                <w:szCs w:val="19"/>
              </w:rPr>
            </w:pPr>
          </w:p>
        </w:tc>
        <w:tc>
          <w:tcPr>
            <w:tcW w:w="1738" w:type="dxa"/>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1 Teacher</w:t>
            </w:r>
          </w:p>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$500.00</w:t>
            </w:r>
          </w:p>
        </w:tc>
        <w:tc>
          <w:tcPr>
            <w:tcW w:w="1720" w:type="dxa"/>
          </w:tcPr>
          <w:p w:rsidR="0027011B" w:rsidRPr="0027011B" w:rsidRDefault="0027011B" w:rsidP="0027011B">
            <w:pPr>
              <w:spacing w:after="0"/>
              <w:rPr>
                <w:rFonts w:ascii="Times New Roman" w:hAnsi="Times New Roman" w:cs="Times New Roman"/>
                <w:color w:val="548DD4"/>
                <w:sz w:val="19"/>
                <w:szCs w:val="19"/>
              </w:rPr>
            </w:pPr>
          </w:p>
        </w:tc>
      </w:tr>
      <w:tr w:rsidR="0027011B" w:rsidRPr="00BA173F" w:rsidTr="00D2197C">
        <w:tc>
          <w:tcPr>
            <w:tcW w:w="2467"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Teacher Online Training</w:t>
            </w:r>
          </w:p>
        </w:tc>
        <w:tc>
          <w:tcPr>
            <w:tcW w:w="1739"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2 Teachers</w:t>
            </w:r>
          </w:p>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$300.00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2 Teachers</w:t>
            </w:r>
          </w:p>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$300.00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2 Teachers</w:t>
            </w:r>
          </w:p>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$300.00</w:t>
            </w:r>
          </w:p>
        </w:tc>
        <w:tc>
          <w:tcPr>
            <w:tcW w:w="1738"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p>
        </w:tc>
        <w:tc>
          <w:tcPr>
            <w:tcW w:w="1720" w:type="dxa"/>
            <w:tcBorders>
              <w:bottom w:val="single" w:sz="4" w:space="0" w:color="auto"/>
            </w:tcBorders>
          </w:tcPr>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2 Teachers</w:t>
            </w:r>
          </w:p>
          <w:p w:rsidR="0027011B" w:rsidRPr="0027011B" w:rsidRDefault="0027011B" w:rsidP="0027011B">
            <w:pPr>
              <w:spacing w:after="0"/>
              <w:rPr>
                <w:rFonts w:ascii="Times New Roman" w:hAnsi="Times New Roman" w:cs="Times New Roman"/>
                <w:color w:val="548DD4"/>
                <w:sz w:val="19"/>
                <w:szCs w:val="19"/>
              </w:rPr>
            </w:pPr>
            <w:r w:rsidRPr="0027011B">
              <w:rPr>
                <w:rFonts w:ascii="Times New Roman" w:hAnsi="Times New Roman" w:cs="Times New Roman"/>
                <w:color w:val="548DD4"/>
                <w:sz w:val="19"/>
                <w:szCs w:val="19"/>
              </w:rPr>
              <w:t>$300.00</w:t>
            </w:r>
          </w:p>
        </w:tc>
      </w:tr>
      <w:tr w:rsidR="0027011B" w:rsidRPr="00BA173F" w:rsidTr="00D2197C">
        <w:tc>
          <w:tcPr>
            <w:tcW w:w="2467"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Teacher Training Subtotal</w:t>
            </w:r>
          </w:p>
        </w:tc>
        <w:tc>
          <w:tcPr>
            <w:tcW w:w="1739"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$500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$500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c>
          <w:tcPr>
            <w:tcW w:w="1738"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$500</w:t>
            </w:r>
          </w:p>
        </w:tc>
        <w:tc>
          <w:tcPr>
            <w:tcW w:w="1720" w:type="dxa"/>
            <w:shd w:val="clear" w:color="auto" w:fill="D9D9D9" w:themeFill="background1" w:themeFillShade="D9"/>
          </w:tcPr>
          <w:p w:rsidR="0027011B" w:rsidRPr="0027011B" w:rsidRDefault="0027011B" w:rsidP="0027011B">
            <w:pPr>
              <w:spacing w:after="0"/>
              <w:rPr>
                <w:rFonts w:ascii="Times New Roman" w:hAnsi="Times New Roman" w:cs="Times New Roman"/>
                <w:color w:val="FF0000"/>
                <w:sz w:val="19"/>
                <w:szCs w:val="19"/>
              </w:rPr>
            </w:pPr>
            <w:r w:rsidRPr="0027011B">
              <w:rPr>
                <w:rFonts w:ascii="Times New Roman" w:hAnsi="Times New Roman" w:cs="Times New Roman"/>
                <w:color w:val="FF0000"/>
                <w:sz w:val="19"/>
                <w:szCs w:val="19"/>
              </w:rPr>
              <w:t>$300</w:t>
            </w:r>
          </w:p>
        </w:tc>
      </w:tr>
      <w:tr w:rsidR="0027011B" w:rsidRPr="00BA173F" w:rsidTr="00BA173F">
        <w:tc>
          <w:tcPr>
            <w:tcW w:w="2467" w:type="dxa"/>
          </w:tcPr>
          <w:p w:rsidR="0027011B" w:rsidRPr="002D5DFA" w:rsidRDefault="00D2197C"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 xml:space="preserve">GRAND </w:t>
            </w:r>
            <w:r w:rsidR="0027011B" w:rsidRPr="002D5DFA">
              <w:rPr>
                <w:rFonts w:ascii="Times New Roman" w:hAnsi="Times New Roman" w:cs="Times New Roman"/>
                <w:b/>
                <w:color w:val="FF0000"/>
                <w:sz w:val="20"/>
                <w:szCs w:val="20"/>
              </w:rPr>
              <w:t>TOTAL</w:t>
            </w:r>
          </w:p>
        </w:tc>
        <w:tc>
          <w:tcPr>
            <w:tcW w:w="1739" w:type="dxa"/>
          </w:tcPr>
          <w:p w:rsidR="0027011B" w:rsidRPr="002D5DFA" w:rsidRDefault="00D2197C"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$10,750</w:t>
            </w:r>
          </w:p>
        </w:tc>
        <w:tc>
          <w:tcPr>
            <w:tcW w:w="1738" w:type="dxa"/>
          </w:tcPr>
          <w:p w:rsidR="0027011B" w:rsidRPr="002D5DFA" w:rsidRDefault="00D2197C"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$7,050</w:t>
            </w:r>
          </w:p>
        </w:tc>
        <w:tc>
          <w:tcPr>
            <w:tcW w:w="1738" w:type="dxa"/>
          </w:tcPr>
          <w:p w:rsidR="0027011B" w:rsidRPr="002D5DFA" w:rsidRDefault="0027011B"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$5,700</w:t>
            </w:r>
          </w:p>
        </w:tc>
        <w:tc>
          <w:tcPr>
            <w:tcW w:w="1738" w:type="dxa"/>
          </w:tcPr>
          <w:p w:rsidR="0027011B" w:rsidRPr="002D5DFA" w:rsidRDefault="00D2197C"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$5,100</w:t>
            </w:r>
          </w:p>
        </w:tc>
        <w:tc>
          <w:tcPr>
            <w:tcW w:w="1738" w:type="dxa"/>
          </w:tcPr>
          <w:p w:rsidR="0027011B" w:rsidRPr="002D5DFA" w:rsidRDefault="00D2197C"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$10,750</w:t>
            </w:r>
          </w:p>
        </w:tc>
        <w:tc>
          <w:tcPr>
            <w:tcW w:w="1738" w:type="dxa"/>
          </w:tcPr>
          <w:p w:rsidR="0027011B" w:rsidRPr="002D5DFA" w:rsidRDefault="00D2197C"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$6,950</w:t>
            </w:r>
          </w:p>
        </w:tc>
        <w:tc>
          <w:tcPr>
            <w:tcW w:w="1720" w:type="dxa"/>
          </w:tcPr>
          <w:p w:rsidR="0027011B" w:rsidRPr="002D5DFA" w:rsidRDefault="00D2197C" w:rsidP="00BA173F">
            <w:pPr>
              <w:spacing w:after="0"/>
              <w:rPr>
                <w:rFonts w:ascii="Times New Roman" w:hAnsi="Times New Roman" w:cs="Times New Roman"/>
                <w:b/>
                <w:color w:val="FF0000"/>
                <w:sz w:val="20"/>
                <w:szCs w:val="20"/>
              </w:rPr>
            </w:pPr>
            <w:r>
              <w:rPr>
                <w:rFonts w:ascii="Times New Roman" w:hAnsi="Times New Roman" w:cs="Times New Roman"/>
                <w:b/>
                <w:color w:val="FF0000"/>
                <w:sz w:val="20"/>
                <w:szCs w:val="20"/>
              </w:rPr>
              <w:t>CATCHUP</w:t>
            </w:r>
          </w:p>
        </w:tc>
      </w:tr>
    </w:tbl>
    <w:p w:rsidR="00175CED" w:rsidRDefault="00175CED">
      <w:pPr>
        <w:rPr>
          <w:rFonts w:ascii="Times New Roman" w:hAnsi="Times New Roman" w:cs="Times New Roman"/>
          <w:sz w:val="44"/>
          <w:szCs w:val="44"/>
        </w:rPr>
      </w:pPr>
      <w:r>
        <w:rPr>
          <w:rFonts w:ascii="Times New Roman" w:hAnsi="Times New Roman" w:cs="Times New Roman"/>
          <w:sz w:val="44"/>
          <w:szCs w:val="44"/>
        </w:rPr>
        <w:lastRenderedPageBreak/>
        <w:br w:type="page"/>
      </w:r>
    </w:p>
    <w:p w:rsidR="00A92447" w:rsidRDefault="00032E9C" w:rsidP="00353337">
      <w:pPr>
        <w:spacing w:after="0"/>
        <w:jc w:val="center"/>
        <w:rPr>
          <w:rFonts w:ascii="Times New Roman" w:hAnsi="Times New Roman" w:cs="Times New Roman"/>
          <w:sz w:val="44"/>
          <w:szCs w:val="44"/>
        </w:rPr>
      </w:pPr>
      <w:r w:rsidRPr="00032E9C">
        <w:rPr>
          <w:rFonts w:ascii="Times New Roman" w:hAnsi="Times New Roman" w:cs="Times New Roman"/>
          <w:sz w:val="44"/>
          <w:szCs w:val="44"/>
        </w:rPr>
        <w:lastRenderedPageBreak/>
        <w:t>Technology Plan Policies</w:t>
      </w:r>
    </w:p>
    <w:p w:rsidR="00032E9C" w:rsidRDefault="00032E9C" w:rsidP="00353337">
      <w:pPr>
        <w:spacing w:after="0"/>
        <w:jc w:val="center"/>
        <w:rPr>
          <w:rFonts w:ascii="Times New Roman" w:hAnsi="Times New Roman" w:cs="Times New Roman"/>
          <w:sz w:val="44"/>
          <w:szCs w:val="44"/>
        </w:rPr>
      </w:pPr>
    </w:p>
    <w:p w:rsidR="00032E9C" w:rsidRPr="00893ED5" w:rsidRDefault="00032E9C" w:rsidP="00032E9C">
      <w:pPr>
        <w:jc w:val="center"/>
        <w:rPr>
          <w:b/>
          <w:sz w:val="40"/>
          <w:szCs w:val="40"/>
        </w:rPr>
      </w:pPr>
      <w:r w:rsidRPr="00893ED5">
        <w:rPr>
          <w:b/>
          <w:sz w:val="40"/>
          <w:szCs w:val="40"/>
        </w:rPr>
        <w:t>Equipment</w:t>
      </w:r>
    </w:p>
    <w:p w:rsidR="00032E9C" w:rsidRPr="0079308D" w:rsidRDefault="00032E9C" w:rsidP="00032E9C">
      <w:pPr>
        <w:rPr>
          <w:sz w:val="24"/>
          <w:szCs w:val="24"/>
        </w:rPr>
      </w:pPr>
      <w:r w:rsidRPr="0079308D">
        <w:rPr>
          <w:sz w:val="24"/>
          <w:szCs w:val="24"/>
        </w:rPr>
        <w:t xml:space="preserve">All equipment, whether new or donated, must meet the requirements of this document.  This is to ensure that the needs of the faculty and learner are met while preserving </w:t>
      </w:r>
      <w:r w:rsidR="004C524B" w:rsidRPr="0079308D">
        <w:rPr>
          <w:sz w:val="24"/>
          <w:szCs w:val="24"/>
        </w:rPr>
        <w:t>the operational integrity</w:t>
      </w:r>
      <w:r w:rsidRPr="0079308D">
        <w:rPr>
          <w:sz w:val="24"/>
          <w:szCs w:val="24"/>
        </w:rPr>
        <w:t>.  It is imperative that individual computers are</w:t>
      </w:r>
      <w:r w:rsidR="004C524B" w:rsidRPr="0079308D">
        <w:rPr>
          <w:sz w:val="24"/>
          <w:szCs w:val="24"/>
        </w:rPr>
        <w:t xml:space="preserve"> not added to the system.  T</w:t>
      </w:r>
      <w:r w:rsidRPr="0079308D">
        <w:rPr>
          <w:sz w:val="24"/>
          <w:szCs w:val="24"/>
        </w:rPr>
        <w:t>echnical support does not have the resources to tend to the “nightmare” this equipment brings.  If there are insufficient funds for a planned rotation, the ro</w:t>
      </w:r>
      <w:r w:rsidR="004C524B" w:rsidRPr="0079308D">
        <w:rPr>
          <w:sz w:val="24"/>
          <w:szCs w:val="24"/>
        </w:rPr>
        <w:t xml:space="preserve">tation should be put on hold.  </w:t>
      </w:r>
    </w:p>
    <w:p w:rsidR="00032E9C" w:rsidRPr="0079308D" w:rsidRDefault="00032E9C" w:rsidP="00032E9C">
      <w:pPr>
        <w:rPr>
          <w:b/>
          <w:sz w:val="24"/>
          <w:szCs w:val="24"/>
        </w:rPr>
      </w:pPr>
      <w:r w:rsidRPr="0079308D">
        <w:rPr>
          <w:b/>
          <w:sz w:val="24"/>
          <w:szCs w:val="24"/>
        </w:rPr>
        <w:t>Selection</w:t>
      </w:r>
    </w:p>
    <w:p w:rsidR="00032E9C" w:rsidRPr="0079308D" w:rsidRDefault="00032E9C" w:rsidP="00032E9C">
      <w:pPr>
        <w:rPr>
          <w:sz w:val="24"/>
          <w:szCs w:val="24"/>
        </w:rPr>
      </w:pPr>
      <w:r w:rsidRPr="0079308D">
        <w:rPr>
          <w:sz w:val="24"/>
          <w:szCs w:val="24"/>
        </w:rPr>
        <w:t xml:space="preserve">The </w:t>
      </w:r>
      <w:r w:rsidR="004C524B" w:rsidRPr="0079308D">
        <w:rPr>
          <w:sz w:val="24"/>
          <w:szCs w:val="24"/>
        </w:rPr>
        <w:t>principal and school board chair is</w:t>
      </w:r>
      <w:r w:rsidRPr="0079308D">
        <w:rPr>
          <w:sz w:val="24"/>
          <w:szCs w:val="24"/>
        </w:rPr>
        <w:t xml:space="preserve"> in charge of the technology </w:t>
      </w:r>
      <w:r w:rsidR="004C524B" w:rsidRPr="0079308D">
        <w:rPr>
          <w:sz w:val="24"/>
          <w:szCs w:val="24"/>
        </w:rPr>
        <w:t xml:space="preserve">and </w:t>
      </w:r>
      <w:r w:rsidRPr="0079308D">
        <w:rPr>
          <w:sz w:val="24"/>
          <w:szCs w:val="24"/>
        </w:rPr>
        <w:t xml:space="preserve">will determine what equipment is put into service based on a number </w:t>
      </w:r>
      <w:r w:rsidR="004C524B" w:rsidRPr="0079308D">
        <w:rPr>
          <w:sz w:val="24"/>
          <w:szCs w:val="24"/>
        </w:rPr>
        <w:t xml:space="preserve">of factors.  </w:t>
      </w:r>
    </w:p>
    <w:p w:rsidR="00032E9C" w:rsidRPr="0079308D" w:rsidRDefault="00032E9C" w:rsidP="00032E9C">
      <w:pPr>
        <w:numPr>
          <w:ilvl w:val="0"/>
          <w:numId w:val="29"/>
        </w:numPr>
        <w:spacing w:after="0" w:line="240" w:lineRule="auto"/>
        <w:rPr>
          <w:sz w:val="24"/>
          <w:szCs w:val="24"/>
        </w:rPr>
      </w:pPr>
      <w:r w:rsidRPr="0079308D">
        <w:rPr>
          <w:sz w:val="24"/>
          <w:szCs w:val="24"/>
        </w:rPr>
        <w:t>Needs of the school as communicated by the principal and technology plan</w:t>
      </w:r>
    </w:p>
    <w:p w:rsidR="00032E9C" w:rsidRPr="0079308D" w:rsidRDefault="00032E9C" w:rsidP="00032E9C">
      <w:pPr>
        <w:numPr>
          <w:ilvl w:val="0"/>
          <w:numId w:val="29"/>
        </w:numPr>
        <w:spacing w:after="0" w:line="240" w:lineRule="auto"/>
        <w:rPr>
          <w:sz w:val="24"/>
          <w:szCs w:val="24"/>
        </w:rPr>
      </w:pPr>
      <w:r w:rsidRPr="0079308D">
        <w:rPr>
          <w:sz w:val="24"/>
          <w:szCs w:val="24"/>
        </w:rPr>
        <w:t>Equipment reliability factor</w:t>
      </w:r>
    </w:p>
    <w:p w:rsidR="00032E9C" w:rsidRPr="0079308D" w:rsidRDefault="00032E9C" w:rsidP="00032E9C">
      <w:pPr>
        <w:numPr>
          <w:ilvl w:val="0"/>
          <w:numId w:val="29"/>
        </w:numPr>
        <w:spacing w:after="0" w:line="240" w:lineRule="auto"/>
        <w:rPr>
          <w:sz w:val="24"/>
          <w:szCs w:val="24"/>
        </w:rPr>
      </w:pPr>
      <w:r w:rsidRPr="0079308D">
        <w:rPr>
          <w:sz w:val="24"/>
          <w:szCs w:val="24"/>
        </w:rPr>
        <w:t>Company reliability factor</w:t>
      </w:r>
    </w:p>
    <w:p w:rsidR="00032E9C" w:rsidRPr="0079308D" w:rsidRDefault="00032E9C" w:rsidP="00032E9C">
      <w:pPr>
        <w:numPr>
          <w:ilvl w:val="0"/>
          <w:numId w:val="29"/>
        </w:numPr>
        <w:spacing w:after="0" w:line="240" w:lineRule="auto"/>
        <w:rPr>
          <w:sz w:val="24"/>
          <w:szCs w:val="24"/>
        </w:rPr>
      </w:pPr>
      <w:r w:rsidRPr="0079308D">
        <w:rPr>
          <w:sz w:val="24"/>
          <w:szCs w:val="24"/>
        </w:rPr>
        <w:t>Costs to purchase and/or maintain</w:t>
      </w:r>
    </w:p>
    <w:p w:rsidR="00032E9C" w:rsidRPr="0079308D" w:rsidRDefault="00032E9C" w:rsidP="00032E9C">
      <w:pPr>
        <w:numPr>
          <w:ilvl w:val="0"/>
          <w:numId w:val="29"/>
        </w:numPr>
        <w:spacing w:after="0" w:line="240" w:lineRule="auto"/>
        <w:rPr>
          <w:sz w:val="24"/>
          <w:szCs w:val="24"/>
        </w:rPr>
      </w:pPr>
      <w:r w:rsidRPr="0079308D">
        <w:rPr>
          <w:sz w:val="24"/>
          <w:szCs w:val="24"/>
        </w:rPr>
        <w:t>Service factor</w:t>
      </w:r>
    </w:p>
    <w:p w:rsidR="00032E9C" w:rsidRPr="0079308D" w:rsidRDefault="00032E9C" w:rsidP="00032E9C">
      <w:pPr>
        <w:numPr>
          <w:ilvl w:val="0"/>
          <w:numId w:val="29"/>
        </w:numPr>
        <w:spacing w:after="0" w:line="240" w:lineRule="auto"/>
        <w:rPr>
          <w:sz w:val="24"/>
          <w:szCs w:val="24"/>
        </w:rPr>
      </w:pPr>
      <w:r w:rsidRPr="0079308D">
        <w:rPr>
          <w:sz w:val="24"/>
          <w:szCs w:val="24"/>
        </w:rPr>
        <w:t xml:space="preserve">Recommended equipment standards </w:t>
      </w:r>
      <w:hyperlink r:id="rId16" w:history="1">
        <w:r w:rsidRPr="0079308D">
          <w:rPr>
            <w:rStyle w:val="Hyperlink"/>
            <w:sz w:val="24"/>
            <w:szCs w:val="24"/>
          </w:rPr>
          <w:t>http://www.nadtdec.org.com</w:t>
        </w:r>
      </w:hyperlink>
      <w:r w:rsidRPr="0079308D">
        <w:rPr>
          <w:sz w:val="24"/>
          <w:szCs w:val="24"/>
        </w:rPr>
        <w:t>.</w:t>
      </w:r>
    </w:p>
    <w:p w:rsidR="00032E9C" w:rsidRPr="0079308D" w:rsidRDefault="00032E9C" w:rsidP="00032E9C">
      <w:pPr>
        <w:numPr>
          <w:ilvl w:val="0"/>
          <w:numId w:val="29"/>
        </w:numPr>
        <w:spacing w:after="0" w:line="240" w:lineRule="auto"/>
        <w:rPr>
          <w:sz w:val="24"/>
          <w:szCs w:val="24"/>
        </w:rPr>
      </w:pPr>
      <w:r w:rsidRPr="0079308D">
        <w:rPr>
          <w:sz w:val="24"/>
          <w:szCs w:val="24"/>
        </w:rPr>
        <w:t>Age</w:t>
      </w:r>
    </w:p>
    <w:p w:rsidR="004C524B" w:rsidRPr="0079308D" w:rsidRDefault="00032E9C" w:rsidP="00032E9C">
      <w:pPr>
        <w:numPr>
          <w:ilvl w:val="0"/>
          <w:numId w:val="29"/>
        </w:numPr>
        <w:spacing w:after="0" w:line="240" w:lineRule="auto"/>
        <w:rPr>
          <w:sz w:val="24"/>
          <w:szCs w:val="24"/>
        </w:rPr>
      </w:pPr>
      <w:r w:rsidRPr="0079308D">
        <w:rPr>
          <w:sz w:val="24"/>
          <w:szCs w:val="24"/>
        </w:rPr>
        <w:t>Qualification for rotation</w:t>
      </w:r>
    </w:p>
    <w:p w:rsidR="004C524B" w:rsidRPr="0079308D" w:rsidRDefault="004C524B" w:rsidP="004C524B">
      <w:pPr>
        <w:spacing w:after="0" w:line="240" w:lineRule="auto"/>
        <w:ind w:left="720"/>
        <w:rPr>
          <w:sz w:val="24"/>
          <w:szCs w:val="24"/>
        </w:rPr>
      </w:pPr>
    </w:p>
    <w:p w:rsidR="00032E9C" w:rsidRPr="0079308D" w:rsidRDefault="004C524B" w:rsidP="00032E9C">
      <w:pPr>
        <w:rPr>
          <w:b/>
          <w:sz w:val="24"/>
          <w:szCs w:val="24"/>
        </w:rPr>
      </w:pPr>
      <w:r w:rsidRPr="0079308D">
        <w:rPr>
          <w:b/>
          <w:sz w:val="24"/>
          <w:szCs w:val="24"/>
        </w:rPr>
        <w:t>New</w:t>
      </w:r>
      <w:r w:rsidRPr="0079308D">
        <w:rPr>
          <w:b/>
          <w:sz w:val="24"/>
          <w:szCs w:val="24"/>
        </w:rPr>
        <w:tab/>
      </w:r>
    </w:p>
    <w:p w:rsidR="00032E9C" w:rsidRPr="0079308D" w:rsidRDefault="00032E9C" w:rsidP="00032E9C">
      <w:pPr>
        <w:rPr>
          <w:sz w:val="24"/>
          <w:szCs w:val="24"/>
        </w:rPr>
      </w:pPr>
      <w:r w:rsidRPr="0079308D">
        <w:rPr>
          <w:sz w:val="24"/>
          <w:szCs w:val="24"/>
        </w:rPr>
        <w:t>The preferred practice is to purchase new hardware whenever possible.  This improves the reliability factor between rotations.  Costs become more stable and predictable.  Technical support is better able to concentrate their energy on new enhancements and maintaining an efficient and reliable service rathe</w:t>
      </w:r>
      <w:r w:rsidR="004C524B" w:rsidRPr="0079308D">
        <w:rPr>
          <w:sz w:val="24"/>
          <w:szCs w:val="24"/>
        </w:rPr>
        <w:t>r than repairing old equipment.</w:t>
      </w:r>
    </w:p>
    <w:p w:rsidR="00032E9C" w:rsidRPr="0079308D" w:rsidRDefault="004C524B" w:rsidP="00032E9C">
      <w:pPr>
        <w:rPr>
          <w:b/>
          <w:sz w:val="24"/>
          <w:szCs w:val="24"/>
        </w:rPr>
      </w:pPr>
      <w:r w:rsidRPr="0079308D">
        <w:rPr>
          <w:b/>
          <w:sz w:val="24"/>
          <w:szCs w:val="24"/>
        </w:rPr>
        <w:t>Donated</w:t>
      </w:r>
    </w:p>
    <w:p w:rsidR="00032E9C" w:rsidRPr="0079308D" w:rsidRDefault="00032E9C" w:rsidP="00032E9C">
      <w:pPr>
        <w:rPr>
          <w:sz w:val="24"/>
          <w:szCs w:val="24"/>
        </w:rPr>
      </w:pPr>
      <w:r w:rsidRPr="0079308D">
        <w:rPr>
          <w:sz w:val="24"/>
          <w:szCs w:val="24"/>
        </w:rPr>
        <w:t xml:space="preserve">Today’s schools have become hesitant to accept donated computers for a number of reasons.  The following discusses some of the issues as reported in the article in </w:t>
      </w:r>
      <w:proofErr w:type="spellStart"/>
      <w:r w:rsidRPr="0079308D">
        <w:rPr>
          <w:i/>
          <w:sz w:val="24"/>
          <w:szCs w:val="24"/>
        </w:rPr>
        <w:t>EdTech</w:t>
      </w:r>
      <w:proofErr w:type="spellEnd"/>
      <w:r w:rsidRPr="0079308D">
        <w:rPr>
          <w:i/>
          <w:sz w:val="24"/>
          <w:szCs w:val="24"/>
        </w:rPr>
        <w:t xml:space="preserve"> Focus on K-12</w:t>
      </w:r>
      <w:r w:rsidR="004C524B" w:rsidRPr="0079308D">
        <w:rPr>
          <w:sz w:val="24"/>
          <w:szCs w:val="24"/>
        </w:rPr>
        <w:t xml:space="preserve">, </w:t>
      </w:r>
      <w:proofErr w:type="gramStart"/>
      <w:r w:rsidR="004C524B" w:rsidRPr="0079308D">
        <w:rPr>
          <w:sz w:val="24"/>
          <w:szCs w:val="24"/>
        </w:rPr>
        <w:t>Spring</w:t>
      </w:r>
      <w:proofErr w:type="gramEnd"/>
      <w:r w:rsidR="004C524B" w:rsidRPr="0079308D">
        <w:rPr>
          <w:sz w:val="24"/>
          <w:szCs w:val="24"/>
        </w:rPr>
        <w:t xml:space="preserve"> of 2003, page 29.</w:t>
      </w:r>
    </w:p>
    <w:p w:rsidR="00032E9C" w:rsidRPr="0079308D" w:rsidRDefault="00032E9C" w:rsidP="00032E9C">
      <w:pPr>
        <w:numPr>
          <w:ilvl w:val="0"/>
          <w:numId w:val="30"/>
        </w:numPr>
        <w:spacing w:after="0" w:line="240" w:lineRule="auto"/>
        <w:rPr>
          <w:sz w:val="24"/>
          <w:szCs w:val="24"/>
        </w:rPr>
      </w:pPr>
      <w:r w:rsidRPr="0079308D">
        <w:rPr>
          <w:sz w:val="24"/>
          <w:szCs w:val="24"/>
        </w:rPr>
        <w:lastRenderedPageBreak/>
        <w:t>Is there a District policy about donations and minimum technology specifications?  Does the donation meet the specifications?</w:t>
      </w:r>
    </w:p>
    <w:p w:rsidR="00032E9C" w:rsidRPr="0079308D" w:rsidRDefault="00032E9C" w:rsidP="00032E9C">
      <w:pPr>
        <w:numPr>
          <w:ilvl w:val="0"/>
          <w:numId w:val="30"/>
        </w:numPr>
        <w:spacing w:after="0" w:line="240" w:lineRule="auto"/>
        <w:rPr>
          <w:sz w:val="24"/>
          <w:szCs w:val="24"/>
        </w:rPr>
      </w:pPr>
      <w:r w:rsidRPr="0079308D">
        <w:rPr>
          <w:sz w:val="24"/>
          <w:szCs w:val="24"/>
        </w:rPr>
        <w:t>Is there a long-term technology plan?  How well do these donations integrate with the long-term needs?  What specific roles do I need computers to fill?  In other words, will the donation be fully capable of running my school’s classroom software or my student records package?  What about two years from now?</w:t>
      </w:r>
    </w:p>
    <w:p w:rsidR="00032E9C" w:rsidRPr="0079308D" w:rsidRDefault="00032E9C" w:rsidP="00032E9C">
      <w:pPr>
        <w:numPr>
          <w:ilvl w:val="0"/>
          <w:numId w:val="30"/>
        </w:numPr>
        <w:spacing w:after="0" w:line="240" w:lineRule="auto"/>
        <w:rPr>
          <w:sz w:val="24"/>
          <w:szCs w:val="24"/>
        </w:rPr>
      </w:pPr>
      <w:r w:rsidRPr="0079308D">
        <w:rPr>
          <w:sz w:val="24"/>
          <w:szCs w:val="24"/>
        </w:rPr>
        <w:t>What will upgrading these machines cost in parts and labor?</w:t>
      </w:r>
    </w:p>
    <w:p w:rsidR="00032E9C" w:rsidRPr="0079308D" w:rsidRDefault="00032E9C" w:rsidP="00032E9C">
      <w:pPr>
        <w:numPr>
          <w:ilvl w:val="0"/>
          <w:numId w:val="30"/>
        </w:numPr>
        <w:spacing w:after="0" w:line="240" w:lineRule="auto"/>
        <w:rPr>
          <w:sz w:val="24"/>
          <w:szCs w:val="24"/>
        </w:rPr>
      </w:pPr>
      <w:r w:rsidRPr="0079308D">
        <w:rPr>
          <w:sz w:val="24"/>
          <w:szCs w:val="24"/>
        </w:rPr>
        <w:t>Does the IT staff… have the time to get the donated machines working within my school infrastructure?</w:t>
      </w:r>
    </w:p>
    <w:p w:rsidR="00032E9C" w:rsidRPr="0079308D" w:rsidRDefault="00032E9C" w:rsidP="00032E9C">
      <w:pPr>
        <w:numPr>
          <w:ilvl w:val="0"/>
          <w:numId w:val="30"/>
        </w:numPr>
        <w:spacing w:after="0" w:line="240" w:lineRule="auto"/>
        <w:rPr>
          <w:sz w:val="24"/>
          <w:szCs w:val="24"/>
        </w:rPr>
      </w:pPr>
      <w:r w:rsidRPr="0079308D">
        <w:rPr>
          <w:sz w:val="24"/>
          <w:szCs w:val="24"/>
        </w:rPr>
        <w:t>Do we need new software licenses?</w:t>
      </w:r>
    </w:p>
    <w:p w:rsidR="00032E9C" w:rsidRPr="0079308D" w:rsidRDefault="00032E9C" w:rsidP="00032E9C">
      <w:pPr>
        <w:numPr>
          <w:ilvl w:val="0"/>
          <w:numId w:val="30"/>
        </w:numPr>
        <w:spacing w:after="0" w:line="240" w:lineRule="auto"/>
        <w:rPr>
          <w:sz w:val="24"/>
          <w:szCs w:val="24"/>
        </w:rPr>
      </w:pPr>
      <w:r w:rsidRPr="0079308D">
        <w:rPr>
          <w:sz w:val="24"/>
          <w:szCs w:val="24"/>
        </w:rPr>
        <w:t>If these machines are unusual in any way can we still learn to make full use of them?</w:t>
      </w:r>
    </w:p>
    <w:p w:rsidR="004C524B" w:rsidRPr="0079308D" w:rsidRDefault="004C524B" w:rsidP="004C524B">
      <w:pPr>
        <w:spacing w:after="0" w:line="240" w:lineRule="auto"/>
        <w:ind w:left="720"/>
        <w:rPr>
          <w:sz w:val="24"/>
          <w:szCs w:val="24"/>
        </w:rPr>
      </w:pPr>
    </w:p>
    <w:p w:rsidR="00032E9C" w:rsidRPr="0079308D" w:rsidRDefault="00032E9C" w:rsidP="00032E9C">
      <w:pPr>
        <w:rPr>
          <w:sz w:val="24"/>
          <w:szCs w:val="24"/>
        </w:rPr>
      </w:pPr>
      <w:r w:rsidRPr="0079308D">
        <w:rPr>
          <w:sz w:val="24"/>
          <w:szCs w:val="24"/>
        </w:rPr>
        <w:t>Other reasons include:</w:t>
      </w:r>
    </w:p>
    <w:p w:rsidR="00032E9C" w:rsidRPr="0079308D" w:rsidRDefault="00032E9C" w:rsidP="00032E9C">
      <w:pPr>
        <w:numPr>
          <w:ilvl w:val="0"/>
          <w:numId w:val="31"/>
        </w:numPr>
        <w:spacing w:after="0" w:line="240" w:lineRule="auto"/>
        <w:rPr>
          <w:sz w:val="24"/>
          <w:szCs w:val="24"/>
        </w:rPr>
      </w:pPr>
      <w:r w:rsidRPr="0079308D">
        <w:rPr>
          <w:sz w:val="24"/>
          <w:szCs w:val="24"/>
        </w:rPr>
        <w:t>Will the donation meet the needs of one rotation as a set?</w:t>
      </w:r>
    </w:p>
    <w:p w:rsidR="00032E9C" w:rsidRPr="0079308D" w:rsidRDefault="00032E9C" w:rsidP="00032E9C">
      <w:pPr>
        <w:numPr>
          <w:ilvl w:val="0"/>
          <w:numId w:val="31"/>
        </w:numPr>
        <w:spacing w:after="0" w:line="240" w:lineRule="auto"/>
        <w:rPr>
          <w:sz w:val="24"/>
          <w:szCs w:val="24"/>
        </w:rPr>
      </w:pPr>
      <w:r w:rsidRPr="0079308D">
        <w:rPr>
          <w:sz w:val="24"/>
          <w:szCs w:val="24"/>
        </w:rPr>
        <w:t>Are teachers interested in having a standalone machine without technical support?</w:t>
      </w:r>
    </w:p>
    <w:p w:rsidR="00032E9C" w:rsidRPr="0079308D" w:rsidRDefault="00032E9C" w:rsidP="00032E9C">
      <w:pPr>
        <w:numPr>
          <w:ilvl w:val="0"/>
          <w:numId w:val="31"/>
        </w:numPr>
        <w:spacing w:after="0" w:line="240" w:lineRule="auto"/>
        <w:rPr>
          <w:sz w:val="24"/>
          <w:szCs w:val="24"/>
        </w:rPr>
      </w:pPr>
      <w:r w:rsidRPr="0079308D">
        <w:rPr>
          <w:sz w:val="24"/>
          <w:szCs w:val="24"/>
        </w:rPr>
        <w:t>Will unusable equipment be difficult or expensive to dispose?</w:t>
      </w:r>
    </w:p>
    <w:p w:rsidR="004C524B" w:rsidRPr="0079308D" w:rsidRDefault="004C524B" w:rsidP="00032E9C">
      <w:pPr>
        <w:numPr>
          <w:ilvl w:val="0"/>
          <w:numId w:val="31"/>
        </w:numPr>
        <w:spacing w:after="0" w:line="240" w:lineRule="auto"/>
        <w:rPr>
          <w:sz w:val="24"/>
          <w:szCs w:val="24"/>
        </w:rPr>
      </w:pPr>
    </w:p>
    <w:p w:rsidR="001D5AD2" w:rsidRPr="0079308D" w:rsidRDefault="00032E9C">
      <w:pPr>
        <w:rPr>
          <w:sz w:val="24"/>
          <w:szCs w:val="24"/>
        </w:rPr>
      </w:pPr>
      <w:r w:rsidRPr="0079308D">
        <w:rPr>
          <w:sz w:val="24"/>
          <w:szCs w:val="24"/>
        </w:rPr>
        <w:t xml:space="preserve">It </w:t>
      </w:r>
      <w:r w:rsidR="004C524B" w:rsidRPr="0079308D">
        <w:rPr>
          <w:sz w:val="24"/>
          <w:szCs w:val="24"/>
        </w:rPr>
        <w:t xml:space="preserve">is the policy of the school </w:t>
      </w:r>
      <w:r w:rsidRPr="0079308D">
        <w:rPr>
          <w:sz w:val="24"/>
          <w:szCs w:val="24"/>
        </w:rPr>
        <w:t>to accept donated equipment if it can satisfy the above dia</w:t>
      </w:r>
      <w:r w:rsidR="004C524B" w:rsidRPr="0079308D">
        <w:rPr>
          <w:sz w:val="24"/>
          <w:szCs w:val="24"/>
        </w:rPr>
        <w:t>logue.  The principal and school board chair</w:t>
      </w:r>
      <w:r w:rsidRPr="0079308D">
        <w:rPr>
          <w:sz w:val="24"/>
          <w:szCs w:val="24"/>
        </w:rPr>
        <w:t xml:space="preserve"> will confer before accepting o</w:t>
      </w:r>
      <w:r w:rsidR="001D5AD2" w:rsidRPr="0079308D">
        <w:rPr>
          <w:sz w:val="24"/>
          <w:szCs w:val="24"/>
        </w:rPr>
        <w:t>r committing to used equipment.</w:t>
      </w:r>
    </w:p>
    <w:p w:rsidR="0079308D" w:rsidRDefault="0079308D" w:rsidP="001D5AD2">
      <w:pPr>
        <w:jc w:val="center"/>
        <w:rPr>
          <w:b/>
          <w:sz w:val="40"/>
          <w:szCs w:val="40"/>
        </w:rPr>
      </w:pPr>
      <w:r>
        <w:rPr>
          <w:b/>
          <w:sz w:val="40"/>
          <w:szCs w:val="40"/>
        </w:rPr>
        <w:t>Technology Support Plan</w:t>
      </w:r>
    </w:p>
    <w:p w:rsidR="0079308D" w:rsidRPr="0079308D" w:rsidRDefault="0079308D" w:rsidP="001D5AD2">
      <w:pPr>
        <w:jc w:val="center"/>
        <w:rPr>
          <w:sz w:val="24"/>
          <w:szCs w:val="24"/>
        </w:rPr>
      </w:pPr>
    </w:p>
    <w:p w:rsidR="001D5AD2" w:rsidRDefault="001D5AD2" w:rsidP="001D5AD2">
      <w:pPr>
        <w:jc w:val="center"/>
        <w:rPr>
          <w:b/>
          <w:sz w:val="40"/>
          <w:szCs w:val="40"/>
        </w:rPr>
      </w:pPr>
      <w:r>
        <w:rPr>
          <w:b/>
          <w:sz w:val="40"/>
          <w:szCs w:val="40"/>
        </w:rPr>
        <w:t>Disaster Recovery Plan</w:t>
      </w:r>
    </w:p>
    <w:p w:rsidR="0079308D" w:rsidRPr="0079308D" w:rsidRDefault="0079308D" w:rsidP="001D5AD2">
      <w:pPr>
        <w:jc w:val="center"/>
        <w:rPr>
          <w:sz w:val="24"/>
          <w:szCs w:val="24"/>
        </w:rPr>
      </w:pPr>
    </w:p>
    <w:p w:rsidR="001D5AD2" w:rsidRDefault="001D5AD2" w:rsidP="001D5AD2">
      <w:pPr>
        <w:jc w:val="center"/>
        <w:rPr>
          <w:b/>
          <w:sz w:val="40"/>
          <w:szCs w:val="40"/>
        </w:rPr>
      </w:pPr>
      <w:r w:rsidRPr="001D5AD2">
        <w:rPr>
          <w:b/>
          <w:sz w:val="40"/>
          <w:szCs w:val="40"/>
        </w:rPr>
        <w:t xml:space="preserve">Licenses and Product </w:t>
      </w:r>
      <w:r>
        <w:rPr>
          <w:b/>
          <w:sz w:val="40"/>
          <w:szCs w:val="40"/>
        </w:rPr>
        <w:t xml:space="preserve">Key </w:t>
      </w:r>
      <w:r w:rsidRPr="001D5AD2">
        <w:rPr>
          <w:b/>
          <w:sz w:val="40"/>
          <w:szCs w:val="40"/>
        </w:rPr>
        <w:t>Storage Management</w:t>
      </w:r>
    </w:p>
    <w:p w:rsidR="001D5AD2" w:rsidRPr="0079308D" w:rsidRDefault="001D5AD2" w:rsidP="001D5AD2">
      <w:pPr>
        <w:jc w:val="center"/>
        <w:rPr>
          <w:sz w:val="24"/>
          <w:szCs w:val="24"/>
        </w:rPr>
      </w:pPr>
    </w:p>
    <w:p w:rsidR="0079308D" w:rsidRDefault="0079308D">
      <w:pPr>
        <w:rPr>
          <w:b/>
          <w:sz w:val="40"/>
          <w:szCs w:val="40"/>
        </w:rPr>
      </w:pPr>
      <w:r>
        <w:rPr>
          <w:b/>
          <w:sz w:val="40"/>
          <w:szCs w:val="40"/>
        </w:rPr>
        <w:br w:type="page"/>
      </w:r>
    </w:p>
    <w:p w:rsidR="00AA0320" w:rsidRPr="00CA3C10" w:rsidRDefault="00AA0320" w:rsidP="00AA0320">
      <w:pPr>
        <w:jc w:val="center"/>
        <w:rPr>
          <w:b/>
          <w:sz w:val="40"/>
          <w:szCs w:val="40"/>
        </w:rPr>
      </w:pPr>
      <w:r w:rsidRPr="00CA3C10">
        <w:rPr>
          <w:b/>
          <w:sz w:val="40"/>
          <w:szCs w:val="40"/>
        </w:rPr>
        <w:lastRenderedPageBreak/>
        <w:t>Inventory</w:t>
      </w:r>
    </w:p>
    <w:p w:rsidR="00032E9C" w:rsidRDefault="00AA0320" w:rsidP="00AA0320">
      <w:pPr>
        <w:ind w:left="540"/>
      </w:pPr>
      <w:r>
        <w:t>Inventory is kept on all software and hardware relating to computers.  Licenses for all software are filed for easy access.</w:t>
      </w:r>
    </w:p>
    <w:tbl>
      <w:tblPr>
        <w:tblStyle w:val="TableGrid"/>
        <w:tblW w:w="0" w:type="auto"/>
        <w:tblInd w:w="540" w:type="dxa"/>
        <w:tblLook w:val="04A0" w:firstRow="1" w:lastRow="0" w:firstColumn="1" w:lastColumn="0" w:noHBand="0" w:noVBand="1"/>
      </w:tblPr>
      <w:tblGrid>
        <w:gridCol w:w="2815"/>
        <w:gridCol w:w="2815"/>
        <w:gridCol w:w="2815"/>
        <w:gridCol w:w="2815"/>
        <w:gridCol w:w="2816"/>
      </w:tblGrid>
      <w:tr w:rsidR="00AA0320" w:rsidTr="00C27FE3">
        <w:tc>
          <w:tcPr>
            <w:tcW w:w="2815" w:type="dxa"/>
          </w:tcPr>
          <w:p w:rsidR="00AA0320" w:rsidRDefault="00AA0320" w:rsidP="00AA0320">
            <w:r>
              <w:t xml:space="preserve">Hardware </w:t>
            </w:r>
          </w:p>
        </w:tc>
        <w:tc>
          <w:tcPr>
            <w:tcW w:w="2815" w:type="dxa"/>
          </w:tcPr>
          <w:p w:rsidR="00AA0320" w:rsidRDefault="00AA0320" w:rsidP="00AA0320">
            <w:r>
              <w:t>Quantity Purchased</w:t>
            </w:r>
          </w:p>
        </w:tc>
        <w:tc>
          <w:tcPr>
            <w:tcW w:w="2815" w:type="dxa"/>
          </w:tcPr>
          <w:p w:rsidR="00AA0320" w:rsidRDefault="00AA0320" w:rsidP="00AA0320">
            <w:r>
              <w:t>Serial Number</w:t>
            </w:r>
          </w:p>
        </w:tc>
        <w:tc>
          <w:tcPr>
            <w:tcW w:w="2815" w:type="dxa"/>
          </w:tcPr>
          <w:p w:rsidR="00AA0320" w:rsidRDefault="00AA0320" w:rsidP="00AA0320">
            <w:r>
              <w:t>Entered Service</w:t>
            </w:r>
          </w:p>
        </w:tc>
        <w:tc>
          <w:tcPr>
            <w:tcW w:w="2816" w:type="dxa"/>
          </w:tcPr>
          <w:p w:rsidR="00AA0320" w:rsidRDefault="00AA0320" w:rsidP="00AA0320">
            <w:r>
              <w:t>Retired from Service</w:t>
            </w:r>
          </w:p>
        </w:tc>
      </w:tr>
      <w:tr w:rsidR="00AA0320" w:rsidTr="00C27FE3">
        <w:tc>
          <w:tcPr>
            <w:tcW w:w="2815" w:type="dxa"/>
          </w:tcPr>
          <w:p w:rsidR="00AA0320" w:rsidRDefault="00AA0320" w:rsidP="00AA0320">
            <w:proofErr w:type="spellStart"/>
            <w:r>
              <w:t>iPad</w:t>
            </w:r>
            <w:proofErr w:type="spellEnd"/>
            <w:r>
              <w:t xml:space="preserve"> Air</w:t>
            </w:r>
          </w:p>
        </w:tc>
        <w:tc>
          <w:tcPr>
            <w:tcW w:w="2815" w:type="dxa"/>
          </w:tcPr>
          <w:p w:rsidR="00AA0320" w:rsidRDefault="00AA0320" w:rsidP="00AA0320">
            <w:r>
              <w:t>4</w:t>
            </w:r>
          </w:p>
        </w:tc>
        <w:tc>
          <w:tcPr>
            <w:tcW w:w="2815" w:type="dxa"/>
          </w:tcPr>
          <w:p w:rsidR="00AA0320" w:rsidRDefault="00AA0320" w:rsidP="00AA0320">
            <w:r>
              <w:t>A01239-345</w:t>
            </w:r>
          </w:p>
          <w:p w:rsidR="00AA0320" w:rsidRDefault="00AA0320" w:rsidP="00AA0320">
            <w:r>
              <w:t>A01239-346</w:t>
            </w:r>
          </w:p>
          <w:p w:rsidR="00AA0320" w:rsidRDefault="00AA0320" w:rsidP="00AA0320">
            <w:r>
              <w:t>A01239-347</w:t>
            </w:r>
          </w:p>
          <w:p w:rsidR="00AA0320" w:rsidRDefault="00AA0320" w:rsidP="00AA0320">
            <w:r>
              <w:t>A01239-348</w:t>
            </w:r>
          </w:p>
        </w:tc>
        <w:tc>
          <w:tcPr>
            <w:tcW w:w="2815" w:type="dxa"/>
          </w:tcPr>
          <w:p w:rsidR="00AA0320" w:rsidRDefault="00AA0320" w:rsidP="00AA0320">
            <w:r>
              <w:t>July 2014</w:t>
            </w:r>
          </w:p>
        </w:tc>
        <w:tc>
          <w:tcPr>
            <w:tcW w:w="2816" w:type="dxa"/>
          </w:tcPr>
          <w:p w:rsidR="00AA0320" w:rsidRDefault="00AA0320" w:rsidP="00AA0320"/>
          <w:p w:rsidR="00AA0320" w:rsidRDefault="00AA0320" w:rsidP="00AA0320"/>
          <w:p w:rsidR="00AA0320" w:rsidRDefault="00AA0320" w:rsidP="00AA0320">
            <w:r>
              <w:t>A01239-347 – July 2016</w:t>
            </w:r>
          </w:p>
        </w:tc>
      </w:tr>
      <w:tr w:rsidR="00AA0320" w:rsidTr="00C27FE3">
        <w:tc>
          <w:tcPr>
            <w:tcW w:w="2815" w:type="dxa"/>
          </w:tcPr>
          <w:p w:rsidR="00AA0320" w:rsidRDefault="00AA0320" w:rsidP="00AA0320">
            <w:r>
              <w:t>Canon Copier A309 (refurbished)</w:t>
            </w:r>
          </w:p>
        </w:tc>
        <w:tc>
          <w:tcPr>
            <w:tcW w:w="2815" w:type="dxa"/>
          </w:tcPr>
          <w:p w:rsidR="00AA0320" w:rsidRDefault="00AA0320" w:rsidP="00AA0320">
            <w:r>
              <w:t>1</w:t>
            </w:r>
          </w:p>
        </w:tc>
        <w:tc>
          <w:tcPr>
            <w:tcW w:w="2815" w:type="dxa"/>
          </w:tcPr>
          <w:p w:rsidR="00AA0320" w:rsidRDefault="00AA0320" w:rsidP="00AA0320">
            <w:r>
              <w:t>39DFDD32-BJJ3</w:t>
            </w:r>
          </w:p>
        </w:tc>
        <w:tc>
          <w:tcPr>
            <w:tcW w:w="2815" w:type="dxa"/>
          </w:tcPr>
          <w:p w:rsidR="00AA0320" w:rsidRDefault="00AA0320" w:rsidP="00AA0320">
            <w:r>
              <w:t>July 2015</w:t>
            </w:r>
          </w:p>
        </w:tc>
        <w:tc>
          <w:tcPr>
            <w:tcW w:w="2816" w:type="dxa"/>
          </w:tcPr>
          <w:p w:rsidR="00AA0320" w:rsidRDefault="00AA0320" w:rsidP="00AA0320"/>
        </w:tc>
      </w:tr>
      <w:tr w:rsidR="00AA0320" w:rsidTr="00C27FE3">
        <w:tc>
          <w:tcPr>
            <w:tcW w:w="2815" w:type="dxa"/>
          </w:tcPr>
          <w:p w:rsidR="00AA0320" w:rsidRDefault="00AA0320" w:rsidP="00AA0320">
            <w:proofErr w:type="spellStart"/>
            <w:r>
              <w:t>Lenova</w:t>
            </w:r>
            <w:proofErr w:type="spellEnd"/>
            <w:r>
              <w:t xml:space="preserve"> 219</w:t>
            </w:r>
          </w:p>
        </w:tc>
        <w:tc>
          <w:tcPr>
            <w:tcW w:w="2815" w:type="dxa"/>
          </w:tcPr>
          <w:p w:rsidR="00AA0320" w:rsidRDefault="00C27FE3" w:rsidP="00AA0320">
            <w:r>
              <w:t>2</w:t>
            </w:r>
          </w:p>
        </w:tc>
        <w:tc>
          <w:tcPr>
            <w:tcW w:w="2815" w:type="dxa"/>
          </w:tcPr>
          <w:p w:rsidR="00AA0320" w:rsidRDefault="00C27FE3" w:rsidP="00AA0320">
            <w:r>
              <w:t>89B33-399</w:t>
            </w:r>
          </w:p>
          <w:p w:rsidR="00C27FE3" w:rsidRDefault="00C27FE3" w:rsidP="00AA0320">
            <w:r>
              <w:t>89B343-399</w:t>
            </w:r>
          </w:p>
        </w:tc>
        <w:tc>
          <w:tcPr>
            <w:tcW w:w="2815" w:type="dxa"/>
          </w:tcPr>
          <w:p w:rsidR="00AA0320" w:rsidRDefault="00C27FE3" w:rsidP="00AA0320">
            <w:r>
              <w:t>May 2016</w:t>
            </w:r>
          </w:p>
        </w:tc>
        <w:tc>
          <w:tcPr>
            <w:tcW w:w="2816" w:type="dxa"/>
          </w:tcPr>
          <w:p w:rsidR="00AA0320" w:rsidRDefault="00AA0320" w:rsidP="00AA0320"/>
        </w:tc>
      </w:tr>
      <w:tr w:rsidR="00AA0320" w:rsidTr="00C27FE3">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6" w:type="dxa"/>
          </w:tcPr>
          <w:p w:rsidR="00AA0320" w:rsidRDefault="00AA0320" w:rsidP="00AA0320"/>
        </w:tc>
      </w:tr>
      <w:tr w:rsidR="00AA0320" w:rsidTr="00C27FE3">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6" w:type="dxa"/>
          </w:tcPr>
          <w:p w:rsidR="00AA0320" w:rsidRDefault="00AA0320" w:rsidP="00AA0320"/>
        </w:tc>
      </w:tr>
      <w:tr w:rsidR="00AA0320" w:rsidTr="00C27FE3">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6" w:type="dxa"/>
          </w:tcPr>
          <w:p w:rsidR="00AA0320" w:rsidRDefault="00AA0320" w:rsidP="00AA0320"/>
        </w:tc>
      </w:tr>
      <w:tr w:rsidR="00AA0320" w:rsidTr="00C27FE3">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5" w:type="dxa"/>
          </w:tcPr>
          <w:p w:rsidR="00AA0320" w:rsidRDefault="00AA0320" w:rsidP="00AA0320"/>
        </w:tc>
        <w:tc>
          <w:tcPr>
            <w:tcW w:w="2816" w:type="dxa"/>
          </w:tcPr>
          <w:p w:rsidR="00AA0320" w:rsidRDefault="00AA0320" w:rsidP="00AA0320"/>
        </w:tc>
      </w:tr>
    </w:tbl>
    <w:p w:rsidR="0079308D" w:rsidRDefault="0079308D" w:rsidP="00AA0320">
      <w:pPr>
        <w:ind w:left="540"/>
      </w:pPr>
    </w:p>
    <w:p w:rsidR="0079308D" w:rsidRDefault="0079308D">
      <w:r>
        <w:br w:type="page"/>
      </w:r>
    </w:p>
    <w:p w:rsidR="0079308D" w:rsidRPr="0079308D" w:rsidRDefault="0079308D" w:rsidP="0079308D">
      <w:pPr>
        <w:pStyle w:val="NormalWeb"/>
        <w:jc w:val="center"/>
        <w:rPr>
          <w:b/>
        </w:rPr>
      </w:pPr>
      <w:r w:rsidRPr="0079308D">
        <w:rPr>
          <w:rFonts w:ascii="TimesNewRoman,Bold" w:hAnsi="TimesNewRoman,Bold"/>
          <w:b/>
          <w:sz w:val="28"/>
          <w:szCs w:val="28"/>
        </w:rPr>
        <w:lastRenderedPageBreak/>
        <w:t xml:space="preserve">Acceptable Use Policy </w:t>
      </w:r>
      <w:proofErr w:type="gramStart"/>
      <w:r w:rsidRPr="0079308D">
        <w:rPr>
          <w:rFonts w:ascii="TimesNewRoman,Bold" w:hAnsi="TimesNewRoman,Bold"/>
          <w:b/>
          <w:sz w:val="28"/>
          <w:szCs w:val="28"/>
        </w:rPr>
        <w:t>For</w:t>
      </w:r>
      <w:proofErr w:type="gramEnd"/>
      <w:r w:rsidRPr="0079308D">
        <w:rPr>
          <w:rFonts w:ascii="TimesNewRoman,Bold" w:hAnsi="TimesNewRoman,Bold"/>
          <w:b/>
          <w:sz w:val="28"/>
          <w:szCs w:val="28"/>
        </w:rPr>
        <w:t xml:space="preserve"> Information Technologies</w:t>
      </w:r>
      <w:r w:rsidRPr="0079308D">
        <w:rPr>
          <w:rFonts w:ascii="TimesNewRoman,Bold" w:hAnsi="TimesNewRoman,Bold"/>
          <w:b/>
          <w:sz w:val="28"/>
          <w:szCs w:val="28"/>
        </w:rPr>
        <w:br/>
        <w:t>Grades 7 - 12</w:t>
      </w:r>
    </w:p>
    <w:p w:rsidR="0079308D" w:rsidRDefault="0079308D" w:rsidP="0079308D">
      <w:pPr>
        <w:pStyle w:val="NormalWeb"/>
      </w:pPr>
      <w:r>
        <w:rPr>
          <w:rFonts w:ascii="TimesNewRoman" w:hAnsi="TimesNewRoman"/>
          <w:sz w:val="22"/>
          <w:szCs w:val="22"/>
        </w:rPr>
        <w:t xml:space="preserve">Internet access is offered for student use with the intent to further educational goals and objectives. This service has not been established as a public access or public forum. Each school has the right to place reasonable restrictions on the material you access or post, and to specify the training you need to have before you are allowed to use the system. Access to the Internet through this school’s system requires permission from </w:t>
      </w:r>
      <w:proofErr w:type="gramStart"/>
      <w:r>
        <w:rPr>
          <w:rFonts w:ascii="TimesNewRoman" w:hAnsi="TimesNewRoman"/>
          <w:sz w:val="22"/>
          <w:szCs w:val="22"/>
        </w:rPr>
        <w:t>both the Principal (or</w:t>
      </w:r>
      <w:proofErr w:type="gramEnd"/>
      <w:r>
        <w:rPr>
          <w:rFonts w:ascii="TimesNewRoman" w:hAnsi="TimesNewRoman"/>
          <w:sz w:val="22"/>
          <w:szCs w:val="22"/>
        </w:rPr>
        <w:t xml:space="preserve"> his/her Designee) and your parents. </w:t>
      </w:r>
    </w:p>
    <w:p w:rsidR="0079308D" w:rsidRDefault="0079308D" w:rsidP="0079308D">
      <w:pPr>
        <w:pStyle w:val="NormalWeb"/>
      </w:pPr>
      <w:r>
        <w:rPr>
          <w:rFonts w:ascii="TimesNewRoman" w:hAnsi="TimesNewRoman"/>
          <w:sz w:val="22"/>
          <w:szCs w:val="22"/>
        </w:rPr>
        <w:t xml:space="preserve">Ultimately, parents and guardians of minors are responsible for setting and conveying the standards that their children should follow when using media and information services. Recognizing the potential for accessing sites other than the educational ones indicated by the classroom activities, families may choose not to permit their children access to the Internet through the school’s network. </w:t>
      </w:r>
    </w:p>
    <w:p w:rsidR="0079308D" w:rsidRDefault="0079308D" w:rsidP="0079308D">
      <w:pPr>
        <w:pStyle w:val="NormalWeb"/>
      </w:pPr>
      <w:r>
        <w:rPr>
          <w:rFonts w:ascii="TimesNewRoman" w:hAnsi="TimesNewRoman"/>
          <w:sz w:val="22"/>
          <w:szCs w:val="22"/>
        </w:rPr>
        <w:t xml:space="preserve">The following are guidelines for use of this system: </w:t>
      </w:r>
    </w:p>
    <w:p w:rsidR="0079308D" w:rsidRDefault="0079308D" w:rsidP="0079308D">
      <w:pPr>
        <w:pStyle w:val="NormalWeb"/>
        <w:numPr>
          <w:ilvl w:val="0"/>
          <w:numId w:val="32"/>
        </w:numPr>
        <w:rPr>
          <w:rFonts w:ascii="TimesNewRoman,Bold" w:hAnsi="TimesNewRoman,Bold"/>
          <w:sz w:val="22"/>
          <w:szCs w:val="22"/>
        </w:rPr>
      </w:pPr>
      <w:r>
        <w:rPr>
          <w:rFonts w:ascii="TimesNewRoman,Bold" w:hAnsi="TimesNewRoman,Bold"/>
          <w:sz w:val="22"/>
          <w:szCs w:val="22"/>
        </w:rPr>
        <w:t xml:space="preserve">Access </w:t>
      </w:r>
    </w:p>
    <w:p w:rsidR="0079308D" w:rsidRDefault="0079308D" w:rsidP="00623BC0">
      <w:pPr>
        <w:pStyle w:val="NormalWeb"/>
        <w:ind w:left="720"/>
        <w:rPr>
          <w:rFonts w:ascii="TimesNewRoman,Bold" w:hAnsi="TimesNewRoman,Bold"/>
          <w:sz w:val="22"/>
          <w:szCs w:val="22"/>
        </w:rPr>
      </w:pPr>
      <w:r>
        <w:rPr>
          <w:rFonts w:ascii="TimesNewRoman" w:hAnsi="TimesNewRoman"/>
          <w:sz w:val="22"/>
          <w:szCs w:val="22"/>
        </w:rPr>
        <w:t>a. Access is a privilege, not a right. Access carries many responsibilities.</w:t>
      </w:r>
      <w:r>
        <w:rPr>
          <w:rFonts w:ascii="TimesNewRoman" w:hAnsi="TimesNewRoman"/>
          <w:sz w:val="22"/>
          <w:szCs w:val="22"/>
        </w:rPr>
        <w:br/>
        <w:t>b. Teachers have the right and the duty to schedule, monitor and restrict both the amount of time on-line and the sites visited.</w:t>
      </w:r>
      <w:r>
        <w:rPr>
          <w:rFonts w:ascii="TimesNewRoman" w:hAnsi="TimesNewRoman"/>
          <w:sz w:val="22"/>
          <w:szCs w:val="22"/>
        </w:rPr>
        <w:br/>
        <w:t>c. Your right to free speech is affected by our interpretation of the Internet as a limited forum, like a school newspaper, and therefore the school may restrict your right to free speech for valid educational reasons.</w:t>
      </w:r>
      <w:r>
        <w:rPr>
          <w:rFonts w:ascii="TimesNewRoman" w:hAnsi="TimesNewRoman"/>
          <w:sz w:val="22"/>
          <w:szCs w:val="22"/>
        </w:rPr>
        <w:br/>
        <w:t>d. Students may use only the e-mail services provided by the school.</w:t>
      </w:r>
      <w:r>
        <w:rPr>
          <w:rFonts w:ascii="TimesNewRoman" w:hAnsi="TimesNewRoman"/>
          <w:sz w:val="22"/>
          <w:szCs w:val="22"/>
        </w:rPr>
        <w:br/>
        <w:t xml:space="preserve">e. You should expect no privacy of the contents of your personal files on the school system or the </w:t>
      </w:r>
    </w:p>
    <w:p w:rsidR="0079308D" w:rsidRDefault="0079308D" w:rsidP="0079308D">
      <w:pPr>
        <w:pStyle w:val="NormalWeb"/>
        <w:ind w:left="720"/>
        <w:rPr>
          <w:rFonts w:ascii="TimesNewRoman,Bold" w:hAnsi="TimesNewRoman,Bold"/>
          <w:sz w:val="22"/>
          <w:szCs w:val="22"/>
        </w:rPr>
      </w:pPr>
      <w:proofErr w:type="gramStart"/>
      <w:r>
        <w:rPr>
          <w:rFonts w:ascii="TimesNewRoman" w:hAnsi="TimesNewRoman"/>
          <w:sz w:val="22"/>
          <w:szCs w:val="22"/>
        </w:rPr>
        <w:t>Internet.</w:t>
      </w:r>
      <w:proofErr w:type="gramEnd"/>
      <w:r>
        <w:rPr>
          <w:rFonts w:ascii="TimesNewRoman" w:hAnsi="TimesNewRoman"/>
          <w:sz w:val="22"/>
          <w:szCs w:val="22"/>
        </w:rPr>
        <w:t xml:space="preserve"> Routine maintenance and monitoring of the system may lead to discovery that you have violated this policy, school rules or the law. An individual search may be conducted if there is reasonable suspicion. Your parents have the right at any time to see the contents of your email or school files. </w:t>
      </w:r>
    </w:p>
    <w:p w:rsidR="0079308D" w:rsidRDefault="0079308D" w:rsidP="0079308D">
      <w:pPr>
        <w:pStyle w:val="NormalWeb"/>
        <w:ind w:left="720"/>
        <w:rPr>
          <w:rFonts w:ascii="TimesNewRoman,Bold" w:hAnsi="TimesNewRoman,Bold"/>
          <w:sz w:val="22"/>
          <w:szCs w:val="22"/>
        </w:rPr>
      </w:pPr>
      <w:r>
        <w:rPr>
          <w:rFonts w:ascii="TimesNewRoman" w:hAnsi="TimesNewRoman"/>
          <w:sz w:val="22"/>
          <w:szCs w:val="22"/>
        </w:rPr>
        <w:t xml:space="preserve">f. The school will cooperate fully with local, state or federal officials in any investigation related to illegal activities conducted through the system. </w:t>
      </w:r>
    </w:p>
    <w:p w:rsidR="0079308D" w:rsidRDefault="0079308D" w:rsidP="0079308D">
      <w:pPr>
        <w:pStyle w:val="NormalWeb"/>
        <w:ind w:left="720"/>
        <w:rPr>
          <w:rFonts w:ascii="TimesNewRoman,Bold" w:hAnsi="TimesNewRoman,Bold"/>
          <w:sz w:val="22"/>
          <w:szCs w:val="22"/>
        </w:rPr>
      </w:pPr>
      <w:r>
        <w:rPr>
          <w:rFonts w:ascii="TimesNewRoman" w:hAnsi="TimesNewRoman"/>
          <w:sz w:val="22"/>
          <w:szCs w:val="22"/>
        </w:rPr>
        <w:t xml:space="preserve">g. When you are using the system, you may feel that you can easily break a rule and not get caught. This is not true. Electronic footprints are imprinted on the system whenever an action is performed. You are likely to be caught if you break the rules. </w:t>
      </w:r>
    </w:p>
    <w:p w:rsidR="0079308D" w:rsidRDefault="0079308D" w:rsidP="0079308D">
      <w:pPr>
        <w:pStyle w:val="NormalWeb"/>
        <w:numPr>
          <w:ilvl w:val="0"/>
          <w:numId w:val="32"/>
        </w:numPr>
        <w:rPr>
          <w:rFonts w:ascii="TimesNewRoman,Bold" w:hAnsi="TimesNewRoman,Bold"/>
          <w:sz w:val="22"/>
          <w:szCs w:val="22"/>
        </w:rPr>
      </w:pPr>
      <w:r>
        <w:rPr>
          <w:rFonts w:ascii="TimesNewRoman,Bold" w:hAnsi="TimesNewRoman,Bold"/>
          <w:sz w:val="22"/>
          <w:szCs w:val="22"/>
        </w:rPr>
        <w:t xml:space="preserve">Personal Use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t xml:space="preserve">You may not use the system for commercial purposes, to offer, provide, or purchase products or services.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t xml:space="preserve">You may not use the system for political activities or lobbying. </w:t>
      </w:r>
    </w:p>
    <w:p w:rsidR="0079308D" w:rsidRDefault="0079308D" w:rsidP="0079308D">
      <w:pPr>
        <w:pStyle w:val="NormalWeb"/>
        <w:numPr>
          <w:ilvl w:val="0"/>
          <w:numId w:val="32"/>
        </w:numPr>
        <w:rPr>
          <w:rFonts w:ascii="TimesNewRoman,Bold" w:hAnsi="TimesNewRoman,Bold"/>
          <w:sz w:val="22"/>
          <w:szCs w:val="22"/>
        </w:rPr>
      </w:pPr>
      <w:r>
        <w:rPr>
          <w:rFonts w:ascii="TimesNewRoman,Bold" w:hAnsi="TimesNewRoman,Bold"/>
          <w:sz w:val="22"/>
          <w:szCs w:val="22"/>
        </w:rPr>
        <w:t xml:space="preserve">Personal Safety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t xml:space="preserve">You will not post personal contact information (address, phone number, etc.) about yourself or any other person.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t xml:space="preserve">You will not agree to meet with someone you have met online, without approval of your parents. Any request for contact of this nature, or any message you feel is inappropriate or that makes you feel uncomfortable should be reported to school authorities immediately. </w:t>
      </w:r>
    </w:p>
    <w:p w:rsidR="0079308D" w:rsidRDefault="0079308D" w:rsidP="0079308D">
      <w:pPr>
        <w:pStyle w:val="NormalWeb"/>
        <w:numPr>
          <w:ilvl w:val="0"/>
          <w:numId w:val="32"/>
        </w:numPr>
        <w:rPr>
          <w:rFonts w:ascii="TimesNewRoman,Bold" w:hAnsi="TimesNewRoman,Bold"/>
          <w:sz w:val="22"/>
          <w:szCs w:val="22"/>
        </w:rPr>
      </w:pPr>
      <w:r>
        <w:rPr>
          <w:rFonts w:ascii="TimesNewRoman,Bold" w:hAnsi="TimesNewRoman,Bold"/>
          <w:sz w:val="22"/>
          <w:szCs w:val="22"/>
        </w:rPr>
        <w:t xml:space="preserve">Illegal Activities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lastRenderedPageBreak/>
        <w:t xml:space="preserve">You will not attempt to gain unauthorized access to this or any other computer system, or go beyond your authorized access, by entering another person’s username, password, or account number or by accessing another person’s files.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t xml:space="preserve">You will not deliberately attempt to disrupt the computer system or destroy data by spreading computer viruses, or by any other means.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t xml:space="preserve">You will not use the system to engage in any other illegal act, such as arranging for a drug purchase or sale, engaging in gang activity, threatening the safety of a person, etc. </w:t>
      </w:r>
    </w:p>
    <w:p w:rsidR="0079308D" w:rsidRDefault="0079308D" w:rsidP="0079308D">
      <w:pPr>
        <w:pStyle w:val="NormalWeb"/>
        <w:numPr>
          <w:ilvl w:val="1"/>
          <w:numId w:val="32"/>
        </w:numPr>
        <w:rPr>
          <w:rFonts w:ascii="TimesNewRoman" w:hAnsi="TimesNewRoman"/>
          <w:sz w:val="22"/>
          <w:szCs w:val="22"/>
        </w:rPr>
      </w:pPr>
      <w:r>
        <w:rPr>
          <w:rFonts w:ascii="TimesNewRoman" w:hAnsi="TimesNewRoman"/>
          <w:sz w:val="22"/>
          <w:szCs w:val="22"/>
        </w:rPr>
        <w:t xml:space="preserve">You will not share games or other copyrighted programs. </w:t>
      </w:r>
    </w:p>
    <w:p w:rsidR="0079308D" w:rsidRDefault="0079308D" w:rsidP="0079308D">
      <w:pPr>
        <w:pStyle w:val="NormalWeb"/>
        <w:numPr>
          <w:ilvl w:val="0"/>
          <w:numId w:val="33"/>
        </w:numPr>
        <w:rPr>
          <w:rFonts w:ascii="TimesNewRoman,Bold" w:hAnsi="TimesNewRoman,Bold"/>
          <w:sz w:val="22"/>
          <w:szCs w:val="22"/>
        </w:rPr>
      </w:pPr>
      <w:r>
        <w:rPr>
          <w:rFonts w:ascii="TimesNewRoman,Bold" w:hAnsi="TimesNewRoman,Bold"/>
          <w:sz w:val="22"/>
          <w:szCs w:val="22"/>
        </w:rPr>
        <w:t xml:space="preserve">System Security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are responsible for your individual account and should take all reasonable precautions to prevent others from being able to use your account. Under no condition should you give your password to another person.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never knowing circumvent or try to circumvent the security measure on this system or on any computer at any remote site.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immediately notify a teacher or system administrator if you have identified a security problem. Do not look for security problems; this may appear to be an attempt to gain illegal access.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avoid the inadvertent spread of computer viruses by following the system virus protection procedures.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open email attachment files from unknown or anonymous senders. </w:t>
      </w:r>
    </w:p>
    <w:p w:rsidR="0079308D" w:rsidRDefault="0079308D" w:rsidP="0079308D">
      <w:pPr>
        <w:pStyle w:val="NormalWeb"/>
        <w:numPr>
          <w:ilvl w:val="0"/>
          <w:numId w:val="33"/>
        </w:numPr>
        <w:rPr>
          <w:rFonts w:ascii="TimesNewRoman,Bold" w:hAnsi="TimesNewRoman,Bold"/>
          <w:sz w:val="22"/>
          <w:szCs w:val="22"/>
        </w:rPr>
      </w:pPr>
      <w:r>
        <w:rPr>
          <w:rFonts w:ascii="TimesNewRoman,Bold" w:hAnsi="TimesNewRoman,Bold"/>
          <w:sz w:val="22"/>
          <w:szCs w:val="22"/>
        </w:rPr>
        <w:t xml:space="preserve">Inappropriate Language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On any and all uses of the Internet, whether in application to public or private messages or material posted on Web pages, you will not use obscene, profane, lewd, vulgar, rude, inflammatory, threatening, or disrespectful language.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post information that could cause danger or disruption, or engage in personal attacks, including prejudicial or discriminatory attacks.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harass another person by a persistent action that distresses or annoys that person. You must stop any action perceived to be annoying when asked to do so. </w:t>
      </w:r>
    </w:p>
    <w:p w:rsidR="0079308D" w:rsidRDefault="0079308D" w:rsidP="0079308D">
      <w:pPr>
        <w:pStyle w:val="NormalWeb"/>
        <w:numPr>
          <w:ilvl w:val="0"/>
          <w:numId w:val="33"/>
        </w:numPr>
        <w:rPr>
          <w:rFonts w:ascii="TimesNewRoman,Bold" w:hAnsi="TimesNewRoman,Bold"/>
          <w:sz w:val="22"/>
          <w:szCs w:val="22"/>
        </w:rPr>
      </w:pPr>
      <w:r>
        <w:rPr>
          <w:rFonts w:ascii="TimesNewRoman,Bold" w:hAnsi="TimesNewRoman,Bold"/>
          <w:sz w:val="22"/>
          <w:szCs w:val="22"/>
        </w:rPr>
        <w:t xml:space="preserve">Respect for Privacy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repost a message that was sent to you privately without permission of the person who sent you the message.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post private information about yourself or another person.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falsify your identity or the identity of another person.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change any file that is not your own. </w:t>
      </w:r>
    </w:p>
    <w:p w:rsidR="0079308D" w:rsidRDefault="0079308D" w:rsidP="0079308D">
      <w:pPr>
        <w:pStyle w:val="NormalWeb"/>
        <w:numPr>
          <w:ilvl w:val="0"/>
          <w:numId w:val="33"/>
        </w:numPr>
        <w:rPr>
          <w:rFonts w:ascii="TimesNewRoman,Bold" w:hAnsi="TimesNewRoman,Bold"/>
          <w:sz w:val="22"/>
          <w:szCs w:val="22"/>
        </w:rPr>
      </w:pPr>
      <w:r>
        <w:rPr>
          <w:rFonts w:ascii="TimesNewRoman,Bold" w:hAnsi="TimesNewRoman,Bold"/>
          <w:sz w:val="22"/>
          <w:szCs w:val="22"/>
        </w:rPr>
        <w:t xml:space="preserve">Respecting Resource Limits </w:t>
      </w:r>
    </w:p>
    <w:p w:rsidR="0079308D" w:rsidRDefault="0079308D" w:rsidP="00623BC0">
      <w:pPr>
        <w:pStyle w:val="NormalWeb"/>
        <w:ind w:left="720"/>
        <w:rPr>
          <w:rFonts w:ascii="TimesNewRoman,Bold" w:hAnsi="TimesNewRoman,Bold"/>
          <w:sz w:val="22"/>
          <w:szCs w:val="22"/>
        </w:rPr>
      </w:pPr>
      <w:r>
        <w:rPr>
          <w:rFonts w:ascii="TimesNewRoman" w:hAnsi="TimesNewRoman"/>
          <w:sz w:val="22"/>
          <w:szCs w:val="22"/>
        </w:rPr>
        <w:t>a. You will use the system only for educational activities as directed by your teachers. b. You will not download files or</w:t>
      </w:r>
      <w:r w:rsidR="00623BC0">
        <w:rPr>
          <w:rFonts w:ascii="TimesNewRoman" w:hAnsi="TimesNewRoman"/>
          <w:sz w:val="22"/>
          <w:szCs w:val="22"/>
        </w:rPr>
        <w:t xml:space="preserve"> programs without following the </w:t>
      </w:r>
      <w:r>
        <w:rPr>
          <w:rFonts w:ascii="TimesNewRoman" w:hAnsi="TimesNewRoman"/>
          <w:sz w:val="22"/>
          <w:szCs w:val="22"/>
        </w:rPr>
        <w:t>school procedures.</w:t>
      </w:r>
      <w:r>
        <w:rPr>
          <w:rFonts w:ascii="TimesNewRoman" w:hAnsi="TimesNewRoman"/>
          <w:sz w:val="22"/>
          <w:szCs w:val="22"/>
        </w:rPr>
        <w:br/>
        <w:t>c. You will not post chain letters or engage in spamming (meaning, sending annoying or unnecessary messages to a large number of people.)</w:t>
      </w:r>
      <w:r>
        <w:rPr>
          <w:rFonts w:ascii="TimesNewRoman" w:hAnsi="TimesNewRoman"/>
          <w:sz w:val="22"/>
          <w:szCs w:val="22"/>
        </w:rPr>
        <w:br/>
        <w:t>d. You will check your e-mail frequently, delete unwanted messages promptly, and stay within your e-mail quota.</w:t>
      </w:r>
      <w:r>
        <w:rPr>
          <w:rFonts w:ascii="TimesNewRoman" w:hAnsi="TimesNewRoman"/>
          <w:sz w:val="22"/>
          <w:szCs w:val="22"/>
        </w:rPr>
        <w:br/>
        <w:t>e. You will not subscribe to any mail lists, list serves or enter chat rooms without the knowledge and written permission or documentation from your teacher or system administrator.</w:t>
      </w:r>
      <w:r>
        <w:rPr>
          <w:rFonts w:ascii="TimesNewRoman" w:hAnsi="TimesNewRoman"/>
          <w:sz w:val="22"/>
          <w:szCs w:val="22"/>
        </w:rPr>
        <w:br/>
        <w:t xml:space="preserve">f. I will not waste resources. I will print conservatively, saving paper and ink. I will work efficiently so my time on the resources is productive. </w:t>
      </w:r>
    </w:p>
    <w:p w:rsidR="0079308D" w:rsidRDefault="0079308D" w:rsidP="0079308D">
      <w:pPr>
        <w:pStyle w:val="NormalWeb"/>
        <w:numPr>
          <w:ilvl w:val="0"/>
          <w:numId w:val="33"/>
        </w:numPr>
        <w:rPr>
          <w:rFonts w:ascii="TimesNewRoman,Bold" w:hAnsi="TimesNewRoman,Bold"/>
          <w:sz w:val="22"/>
          <w:szCs w:val="22"/>
        </w:rPr>
      </w:pPr>
      <w:r>
        <w:rPr>
          <w:rFonts w:ascii="TimesNewRoman,Bold" w:hAnsi="TimesNewRoman,Bold"/>
          <w:sz w:val="22"/>
          <w:szCs w:val="22"/>
        </w:rPr>
        <w:t xml:space="preserve">Plagiarism and Copyright Infringement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plagiarize words that you find on the Internet. Plagiarism means taking the ideas or writings of others and presenting them as if they were yours.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respect the rights of copyright owners. Copyright infringement occurs when you inappropriately reproduce anything that is protected by copyright including music, movies or text. If a work contains language that specifies appropriate use of that work, you should follow the expresses </w:t>
      </w:r>
      <w:r>
        <w:rPr>
          <w:rFonts w:ascii="TimesNewRoman" w:hAnsi="TimesNewRoman"/>
          <w:sz w:val="22"/>
          <w:szCs w:val="22"/>
        </w:rPr>
        <w:lastRenderedPageBreak/>
        <w:t xml:space="preserve">requirements. If you are unsure whether or not you can use a work, you should request permission from the copyright owner. Questions regarding copyright law should be directed to your teacher. </w:t>
      </w:r>
    </w:p>
    <w:p w:rsidR="0079308D" w:rsidRDefault="0079308D" w:rsidP="0079308D">
      <w:pPr>
        <w:pStyle w:val="NormalWeb"/>
        <w:numPr>
          <w:ilvl w:val="0"/>
          <w:numId w:val="33"/>
        </w:numPr>
        <w:rPr>
          <w:rFonts w:ascii="TimesNewRoman,Bold" w:hAnsi="TimesNewRoman,Bold"/>
          <w:sz w:val="22"/>
          <w:szCs w:val="22"/>
        </w:rPr>
      </w:pPr>
      <w:r>
        <w:rPr>
          <w:rFonts w:ascii="TimesNewRoman,Bold" w:hAnsi="TimesNewRoman,Bold"/>
          <w:sz w:val="22"/>
          <w:szCs w:val="22"/>
        </w:rPr>
        <w:t xml:space="preserve">Inappropriate Access to Material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will not use the system to access material that is profane or obscene (pornography) or that advocates illegal acts, violence or discrimination toward other people (hate literature)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If you mistakenly access inappropriate information, you will immediately tell your teacher or other person designated by the school. This will protect you against a claim of intentional violation of this policy. </w:t>
      </w:r>
    </w:p>
    <w:p w:rsidR="0079308D" w:rsidRDefault="0079308D" w:rsidP="0079308D">
      <w:pPr>
        <w:pStyle w:val="NormalWeb"/>
        <w:numPr>
          <w:ilvl w:val="1"/>
          <w:numId w:val="33"/>
        </w:numPr>
        <w:rPr>
          <w:rFonts w:ascii="TimesNewRoman" w:hAnsi="TimesNewRoman"/>
          <w:sz w:val="22"/>
          <w:szCs w:val="22"/>
        </w:rPr>
      </w:pPr>
      <w:r>
        <w:rPr>
          <w:rFonts w:ascii="TimesNewRoman" w:hAnsi="TimesNewRoman"/>
          <w:sz w:val="22"/>
          <w:szCs w:val="22"/>
        </w:rPr>
        <w:t xml:space="preserve">You parents should instruct you if there is additional material they think would be inappropriate for you to access. The school fully expects that you will follow your parents’ instruction in this matter. </w:t>
      </w:r>
    </w:p>
    <w:p w:rsidR="0079308D" w:rsidRDefault="0079308D" w:rsidP="0079308D">
      <w:pPr>
        <w:pStyle w:val="NormalWeb"/>
      </w:pPr>
      <w:r>
        <w:rPr>
          <w:rFonts w:ascii="TimesNewRoman" w:hAnsi="TimesNewRoman"/>
          <w:sz w:val="22"/>
          <w:szCs w:val="22"/>
        </w:rPr>
        <w:t xml:space="preserve">The school makes no guarantee that the functions or the services provided by or through the system will be error-free or without defect. The school will not be responsible for any damage you may suffer, including, but not limited to, loss of data or interruption of service. The school is not responsible for the accuracy or quality of the information obtained through or stored on the system. The school will not be responsible for financial obligations arising from unauthorized use of the system. </w:t>
      </w:r>
    </w:p>
    <w:p w:rsidR="0079308D" w:rsidRDefault="0079308D" w:rsidP="0079308D">
      <w:pPr>
        <w:pStyle w:val="NormalWeb"/>
      </w:pPr>
      <w:r>
        <w:rPr>
          <w:rFonts w:ascii="TimesNewRoman,Bold" w:hAnsi="TimesNewRoman,Bold"/>
          <w:sz w:val="22"/>
          <w:szCs w:val="22"/>
        </w:rPr>
        <w:t xml:space="preserve">Student’s Agreement </w:t>
      </w:r>
    </w:p>
    <w:p w:rsidR="0079308D" w:rsidRDefault="0079308D" w:rsidP="0079308D">
      <w:pPr>
        <w:pStyle w:val="NormalWeb"/>
      </w:pPr>
      <w:r>
        <w:rPr>
          <w:rFonts w:ascii="TimesNewRoman" w:hAnsi="TimesNewRoman"/>
          <w:sz w:val="22"/>
          <w:szCs w:val="22"/>
        </w:rPr>
        <w:t xml:space="preserve">I have read the Acceptable Use Policy, as written above, and understand it fully. I agree to follow the principles and guidelines it contains. </w:t>
      </w:r>
    </w:p>
    <w:p w:rsidR="0079308D" w:rsidRDefault="0079308D" w:rsidP="0079308D">
      <w:pPr>
        <w:pStyle w:val="NormalWeb"/>
      </w:pPr>
      <w:r>
        <w:rPr>
          <w:rFonts w:ascii="TimesNewRoman" w:hAnsi="TimesNewRoman"/>
          <w:sz w:val="22"/>
          <w:szCs w:val="22"/>
        </w:rPr>
        <w:t xml:space="preserve">___________________________________________ ____________________________ Signature Date </w:t>
      </w:r>
    </w:p>
    <w:p w:rsidR="0079308D" w:rsidRDefault="0079308D" w:rsidP="0079308D">
      <w:pPr>
        <w:pStyle w:val="NormalWeb"/>
      </w:pPr>
      <w:r>
        <w:rPr>
          <w:rFonts w:ascii="TimesNewRoman,Bold" w:hAnsi="TimesNewRoman,Bold"/>
          <w:sz w:val="22"/>
          <w:szCs w:val="22"/>
        </w:rPr>
        <w:t xml:space="preserve">Parent’s Agreement </w:t>
      </w:r>
    </w:p>
    <w:p w:rsidR="0079308D" w:rsidRDefault="0079308D" w:rsidP="0079308D">
      <w:pPr>
        <w:pStyle w:val="NormalWeb"/>
      </w:pPr>
      <w:r>
        <w:rPr>
          <w:rFonts w:ascii="TimesNewRoman" w:hAnsi="TimesNewRoman"/>
          <w:sz w:val="22"/>
          <w:szCs w:val="22"/>
        </w:rPr>
        <w:t xml:space="preserve">As the parent or guardian of this student, I have read the Acceptable Use Policy as written above. I understand that Internet access at school is provided for educational purposes only. I understand that employees of the school will make every reasonable effort to restrict access to all controversial material on the Internet, but I will not hold them responsible for materials my son or daughter acquires or sees as a result of the use of the Internet from the school facilities. I give my permission to allow the student above to use the Internet on the computer system at school. </w:t>
      </w:r>
    </w:p>
    <w:p w:rsidR="0079308D" w:rsidRDefault="0079308D" w:rsidP="0079308D">
      <w:pPr>
        <w:pStyle w:val="NormalWeb"/>
      </w:pPr>
      <w:r>
        <w:rPr>
          <w:rFonts w:ascii="TimesNewRoman" w:hAnsi="TimesNewRoman"/>
          <w:sz w:val="22"/>
          <w:szCs w:val="22"/>
        </w:rPr>
        <w:t xml:space="preserve">___________________________________________ ____________________________ Signature Date </w:t>
      </w:r>
    </w:p>
    <w:p w:rsidR="0079308D" w:rsidRDefault="0079308D" w:rsidP="0079308D">
      <w:pPr>
        <w:pStyle w:val="NormalWeb"/>
        <w:shd w:val="clear" w:color="auto" w:fill="FFFFFF"/>
      </w:pPr>
      <w:r>
        <w:rPr>
          <w:rFonts w:ascii="TimesNewRoman,Bold" w:hAnsi="TimesNewRoman,Bold"/>
        </w:rPr>
        <w:t xml:space="preserve">School Use </w:t>
      </w:r>
    </w:p>
    <w:p w:rsidR="0079308D" w:rsidRDefault="0079308D" w:rsidP="0079308D">
      <w:pPr>
        <w:pStyle w:val="NormalWeb"/>
        <w:shd w:val="clear" w:color="auto" w:fill="FFFFFF"/>
      </w:pPr>
      <w:r>
        <w:rPr>
          <w:rFonts w:ascii="TimesNewRoman" w:hAnsi="TimesNewRoman"/>
        </w:rPr>
        <w:t>Student’s User ID ____________________________ Password: ______________________ Student’s Intranet E-Mail address</w:t>
      </w:r>
      <w:proofErr w:type="gramStart"/>
      <w:r>
        <w:rPr>
          <w:rFonts w:ascii="TimesNewRoman" w:hAnsi="TimesNewRoman"/>
        </w:rPr>
        <w:t>:_</w:t>
      </w:r>
      <w:proofErr w:type="gramEnd"/>
      <w:r>
        <w:rPr>
          <w:rFonts w:ascii="TimesNewRoman" w:hAnsi="TimesNewRoman"/>
        </w:rPr>
        <w:t>__________________________________________</w:t>
      </w:r>
      <w:r>
        <w:rPr>
          <w:rFonts w:ascii="TimesNewRoman" w:hAnsi="TimesNewRoman"/>
        </w:rPr>
        <w:br/>
        <w:t>Student’s Internet E-Mail address: ___________________________________________</w:t>
      </w:r>
      <w:r>
        <w:rPr>
          <w:rFonts w:ascii="TimesNewRoman" w:hAnsi="TimesNewRoman"/>
        </w:rPr>
        <w:br/>
        <w:t xml:space="preserve">System File Folder: ____________________________ </w:t>
      </w:r>
    </w:p>
    <w:p w:rsidR="00AA0320" w:rsidRPr="00AA0320" w:rsidRDefault="00AA0320" w:rsidP="0079308D">
      <w:pPr>
        <w:ind w:left="540"/>
        <w:jc w:val="center"/>
      </w:pPr>
    </w:p>
    <w:sectPr w:rsidR="00AA0320" w:rsidRPr="00AA0320" w:rsidSect="00175CE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553" w:rsidRDefault="00B47553" w:rsidP="006A7AB0">
      <w:pPr>
        <w:spacing w:after="0" w:line="240" w:lineRule="auto"/>
      </w:pPr>
      <w:r>
        <w:separator/>
      </w:r>
    </w:p>
  </w:endnote>
  <w:endnote w:type="continuationSeparator" w:id="0">
    <w:p w:rsidR="00B47553" w:rsidRDefault="00B47553" w:rsidP="006A7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NewRoman,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7553" w:rsidRDefault="00B47553" w:rsidP="0025758C">
    <w:pPr>
      <w:pStyle w:val="Footer"/>
      <w:jc w:val="center"/>
    </w:pPr>
    <w:r w:rsidRPr="001804BC">
      <w:rPr>
        <w:rFonts w:ascii="Times New Roman" w:eastAsia="Times New Roman" w:hAnsi="Times New Roman" w:cs="Times New Roman"/>
        <w:i/>
        <w:color w:val="000000"/>
        <w:sz w:val="16"/>
        <w:szCs w:val="16"/>
      </w:rPr>
      <w:t xml:space="preserve">Designed by </w:t>
    </w:r>
    <w:r>
      <w:rPr>
        <w:rFonts w:ascii="Times New Roman" w:eastAsia="Times New Roman" w:hAnsi="Times New Roman" w:cs="Times New Roman"/>
        <w:i/>
        <w:color w:val="000000"/>
        <w:sz w:val="16"/>
        <w:szCs w:val="16"/>
      </w:rPr>
      <w:t xml:space="preserve">Dr. </w:t>
    </w:r>
    <w:proofErr w:type="spellStart"/>
    <w:r w:rsidRPr="001804BC">
      <w:rPr>
        <w:rFonts w:ascii="Times New Roman" w:eastAsia="Times New Roman" w:hAnsi="Times New Roman" w:cs="Times New Roman"/>
        <w:i/>
        <w:color w:val="000000"/>
        <w:sz w:val="16"/>
        <w:szCs w:val="16"/>
      </w:rPr>
      <w:t>Pegi</w:t>
    </w:r>
    <w:proofErr w:type="spellEnd"/>
    <w:r w:rsidRPr="001804BC">
      <w:rPr>
        <w:rFonts w:ascii="Times New Roman" w:eastAsia="Times New Roman" w:hAnsi="Times New Roman" w:cs="Times New Roman"/>
        <w:i/>
        <w:color w:val="000000"/>
        <w:sz w:val="16"/>
        <w:szCs w:val="16"/>
      </w:rPr>
      <w:t xml:space="preserve"> </w:t>
    </w:r>
    <w:proofErr w:type="spellStart"/>
    <w:r w:rsidRPr="001804BC">
      <w:rPr>
        <w:rFonts w:ascii="Times New Roman" w:eastAsia="Times New Roman" w:hAnsi="Times New Roman" w:cs="Times New Roman"/>
        <w:i/>
        <w:color w:val="000000"/>
        <w:sz w:val="16"/>
        <w:szCs w:val="16"/>
      </w:rPr>
      <w:t>Flynt</w:t>
    </w:r>
    <w:proofErr w:type="spellEnd"/>
    <w:r w:rsidRPr="001804BC">
      <w:rPr>
        <w:rFonts w:ascii="Times New Roman" w:eastAsia="Times New Roman" w:hAnsi="Times New Roman" w:cs="Times New Roman"/>
        <w:i/>
        <w:color w:val="000000"/>
        <w:sz w:val="16"/>
        <w:szCs w:val="16"/>
      </w:rPr>
      <w:t xml:space="preserve"> and Jonathan Sumner </w:t>
    </w:r>
    <w:r>
      <w:rPr>
        <w:rFonts w:ascii="Times New Roman" w:eastAsia="Times New Roman" w:hAnsi="Times New Roman" w:cs="Times New Roman"/>
        <w:i/>
        <w:color w:val="000000"/>
        <w:sz w:val="16"/>
        <w:szCs w:val="16"/>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553" w:rsidRDefault="00B47553" w:rsidP="006A7AB0">
      <w:pPr>
        <w:spacing w:after="0" w:line="240" w:lineRule="auto"/>
      </w:pPr>
      <w:r>
        <w:separator/>
      </w:r>
    </w:p>
  </w:footnote>
  <w:footnote w:type="continuationSeparator" w:id="0">
    <w:p w:rsidR="00B47553" w:rsidRDefault="00B47553" w:rsidP="006A7A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7B9"/>
    <w:multiLevelType w:val="hybridMultilevel"/>
    <w:tmpl w:val="D210578E"/>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1">
    <w:nsid w:val="06331235"/>
    <w:multiLevelType w:val="hybridMultilevel"/>
    <w:tmpl w:val="4EA8D1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65E7FCD"/>
    <w:multiLevelType w:val="multilevel"/>
    <w:tmpl w:val="5B5A0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B7F65"/>
    <w:multiLevelType w:val="hybridMultilevel"/>
    <w:tmpl w:val="189A33E6"/>
    <w:lvl w:ilvl="0" w:tplc="4A8097CE">
      <w:numFmt w:val="bullet"/>
      <w:lvlText w:val=""/>
      <w:lvlJc w:val="left"/>
      <w:pPr>
        <w:ind w:left="1080" w:hanging="360"/>
      </w:pPr>
      <w:rPr>
        <w:rFonts w:ascii="WP MathA" w:hAnsi="WP Math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4F6EFB"/>
    <w:multiLevelType w:val="hybridMultilevel"/>
    <w:tmpl w:val="A392A23C"/>
    <w:lvl w:ilvl="0" w:tplc="0409000D">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5">
    <w:nsid w:val="13F675F0"/>
    <w:multiLevelType w:val="multilevel"/>
    <w:tmpl w:val="B38E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B954BD"/>
    <w:multiLevelType w:val="hybridMultilevel"/>
    <w:tmpl w:val="B1826984"/>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7">
    <w:nsid w:val="2ACF7B7F"/>
    <w:multiLevelType w:val="multilevel"/>
    <w:tmpl w:val="07827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904AE2"/>
    <w:multiLevelType w:val="hybridMultilevel"/>
    <w:tmpl w:val="482E8990"/>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9">
    <w:nsid w:val="2CEB6812"/>
    <w:multiLevelType w:val="hybridMultilevel"/>
    <w:tmpl w:val="878ED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F172AD"/>
    <w:multiLevelType w:val="hybridMultilevel"/>
    <w:tmpl w:val="63821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1331AE"/>
    <w:multiLevelType w:val="hybridMultilevel"/>
    <w:tmpl w:val="3CF27DFA"/>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2">
    <w:nsid w:val="3E226D45"/>
    <w:multiLevelType w:val="multilevel"/>
    <w:tmpl w:val="6D6E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294DC0"/>
    <w:multiLevelType w:val="multilevel"/>
    <w:tmpl w:val="277A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34B4E"/>
    <w:multiLevelType w:val="hybridMultilevel"/>
    <w:tmpl w:val="0D44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2868C8"/>
    <w:multiLevelType w:val="multilevel"/>
    <w:tmpl w:val="F9747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B9A12E1"/>
    <w:multiLevelType w:val="multilevel"/>
    <w:tmpl w:val="07C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C702095"/>
    <w:multiLevelType w:val="multilevel"/>
    <w:tmpl w:val="4FFCC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D9460ED"/>
    <w:multiLevelType w:val="multilevel"/>
    <w:tmpl w:val="7330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BE19A9"/>
    <w:multiLevelType w:val="multilevel"/>
    <w:tmpl w:val="3612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180656A"/>
    <w:multiLevelType w:val="multilevel"/>
    <w:tmpl w:val="B5E83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920926"/>
    <w:multiLevelType w:val="hybridMultilevel"/>
    <w:tmpl w:val="6CF8037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52C21CBF"/>
    <w:multiLevelType w:val="multilevel"/>
    <w:tmpl w:val="1EDA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B43A91"/>
    <w:multiLevelType w:val="hybridMultilevel"/>
    <w:tmpl w:val="F4FAA00C"/>
    <w:lvl w:ilvl="0" w:tplc="04090001">
      <w:start w:val="1"/>
      <w:numFmt w:val="bullet"/>
      <w:lvlText w:val=""/>
      <w:lvlJc w:val="left"/>
      <w:pPr>
        <w:ind w:left="1013" w:hanging="360"/>
      </w:pPr>
      <w:rPr>
        <w:rFonts w:ascii="Symbol" w:hAnsi="Symbol" w:hint="default"/>
      </w:rPr>
    </w:lvl>
    <w:lvl w:ilvl="1" w:tplc="04090003" w:tentative="1">
      <w:start w:val="1"/>
      <w:numFmt w:val="bullet"/>
      <w:lvlText w:val="o"/>
      <w:lvlJc w:val="left"/>
      <w:pPr>
        <w:ind w:left="1733" w:hanging="360"/>
      </w:pPr>
      <w:rPr>
        <w:rFonts w:ascii="Courier New" w:hAnsi="Courier New" w:cs="Courier New" w:hint="default"/>
      </w:rPr>
    </w:lvl>
    <w:lvl w:ilvl="2" w:tplc="04090005" w:tentative="1">
      <w:start w:val="1"/>
      <w:numFmt w:val="bullet"/>
      <w:lvlText w:val=""/>
      <w:lvlJc w:val="left"/>
      <w:pPr>
        <w:ind w:left="2453" w:hanging="360"/>
      </w:pPr>
      <w:rPr>
        <w:rFonts w:ascii="Wingdings" w:hAnsi="Wingdings" w:hint="default"/>
      </w:rPr>
    </w:lvl>
    <w:lvl w:ilvl="3" w:tplc="04090001" w:tentative="1">
      <w:start w:val="1"/>
      <w:numFmt w:val="bullet"/>
      <w:lvlText w:val=""/>
      <w:lvlJc w:val="left"/>
      <w:pPr>
        <w:ind w:left="3173" w:hanging="360"/>
      </w:pPr>
      <w:rPr>
        <w:rFonts w:ascii="Symbol" w:hAnsi="Symbol" w:hint="default"/>
      </w:rPr>
    </w:lvl>
    <w:lvl w:ilvl="4" w:tplc="04090003" w:tentative="1">
      <w:start w:val="1"/>
      <w:numFmt w:val="bullet"/>
      <w:lvlText w:val="o"/>
      <w:lvlJc w:val="left"/>
      <w:pPr>
        <w:ind w:left="3893" w:hanging="360"/>
      </w:pPr>
      <w:rPr>
        <w:rFonts w:ascii="Courier New" w:hAnsi="Courier New" w:cs="Courier New" w:hint="default"/>
      </w:rPr>
    </w:lvl>
    <w:lvl w:ilvl="5" w:tplc="04090005" w:tentative="1">
      <w:start w:val="1"/>
      <w:numFmt w:val="bullet"/>
      <w:lvlText w:val=""/>
      <w:lvlJc w:val="left"/>
      <w:pPr>
        <w:ind w:left="4613" w:hanging="360"/>
      </w:pPr>
      <w:rPr>
        <w:rFonts w:ascii="Wingdings" w:hAnsi="Wingdings" w:hint="default"/>
      </w:rPr>
    </w:lvl>
    <w:lvl w:ilvl="6" w:tplc="04090001" w:tentative="1">
      <w:start w:val="1"/>
      <w:numFmt w:val="bullet"/>
      <w:lvlText w:val=""/>
      <w:lvlJc w:val="left"/>
      <w:pPr>
        <w:ind w:left="5333" w:hanging="360"/>
      </w:pPr>
      <w:rPr>
        <w:rFonts w:ascii="Symbol" w:hAnsi="Symbol" w:hint="default"/>
      </w:rPr>
    </w:lvl>
    <w:lvl w:ilvl="7" w:tplc="04090003" w:tentative="1">
      <w:start w:val="1"/>
      <w:numFmt w:val="bullet"/>
      <w:lvlText w:val="o"/>
      <w:lvlJc w:val="left"/>
      <w:pPr>
        <w:ind w:left="6053" w:hanging="360"/>
      </w:pPr>
      <w:rPr>
        <w:rFonts w:ascii="Courier New" w:hAnsi="Courier New" w:cs="Courier New" w:hint="default"/>
      </w:rPr>
    </w:lvl>
    <w:lvl w:ilvl="8" w:tplc="04090005" w:tentative="1">
      <w:start w:val="1"/>
      <w:numFmt w:val="bullet"/>
      <w:lvlText w:val=""/>
      <w:lvlJc w:val="left"/>
      <w:pPr>
        <w:ind w:left="6773" w:hanging="360"/>
      </w:pPr>
      <w:rPr>
        <w:rFonts w:ascii="Wingdings" w:hAnsi="Wingdings" w:hint="default"/>
      </w:rPr>
    </w:lvl>
  </w:abstractNum>
  <w:abstractNum w:abstractNumId="24">
    <w:nsid w:val="566937E4"/>
    <w:multiLevelType w:val="multilevel"/>
    <w:tmpl w:val="EE66854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8D94DAB"/>
    <w:multiLevelType w:val="hybridMultilevel"/>
    <w:tmpl w:val="FE92F160"/>
    <w:lvl w:ilvl="0" w:tplc="04090001">
      <w:start w:val="1"/>
      <w:numFmt w:val="bullet"/>
      <w:lvlText w:val=""/>
      <w:lvlJc w:val="left"/>
      <w:pPr>
        <w:ind w:left="1373" w:hanging="360"/>
      </w:pPr>
      <w:rPr>
        <w:rFonts w:ascii="Symbol" w:hAnsi="Symbol" w:hint="default"/>
      </w:rPr>
    </w:lvl>
    <w:lvl w:ilvl="1" w:tplc="04090003" w:tentative="1">
      <w:start w:val="1"/>
      <w:numFmt w:val="bullet"/>
      <w:lvlText w:val="o"/>
      <w:lvlJc w:val="left"/>
      <w:pPr>
        <w:ind w:left="2093" w:hanging="360"/>
      </w:pPr>
      <w:rPr>
        <w:rFonts w:ascii="Courier New" w:hAnsi="Courier New" w:cs="Courier New" w:hint="default"/>
      </w:rPr>
    </w:lvl>
    <w:lvl w:ilvl="2" w:tplc="04090005" w:tentative="1">
      <w:start w:val="1"/>
      <w:numFmt w:val="bullet"/>
      <w:lvlText w:val=""/>
      <w:lvlJc w:val="left"/>
      <w:pPr>
        <w:ind w:left="2813" w:hanging="360"/>
      </w:pPr>
      <w:rPr>
        <w:rFonts w:ascii="Wingdings" w:hAnsi="Wingdings" w:hint="default"/>
      </w:rPr>
    </w:lvl>
    <w:lvl w:ilvl="3" w:tplc="04090001" w:tentative="1">
      <w:start w:val="1"/>
      <w:numFmt w:val="bullet"/>
      <w:lvlText w:val=""/>
      <w:lvlJc w:val="left"/>
      <w:pPr>
        <w:ind w:left="3533" w:hanging="360"/>
      </w:pPr>
      <w:rPr>
        <w:rFonts w:ascii="Symbol" w:hAnsi="Symbol" w:hint="default"/>
      </w:rPr>
    </w:lvl>
    <w:lvl w:ilvl="4" w:tplc="04090003" w:tentative="1">
      <w:start w:val="1"/>
      <w:numFmt w:val="bullet"/>
      <w:lvlText w:val="o"/>
      <w:lvlJc w:val="left"/>
      <w:pPr>
        <w:ind w:left="4253" w:hanging="360"/>
      </w:pPr>
      <w:rPr>
        <w:rFonts w:ascii="Courier New" w:hAnsi="Courier New" w:cs="Courier New" w:hint="default"/>
      </w:rPr>
    </w:lvl>
    <w:lvl w:ilvl="5" w:tplc="04090005" w:tentative="1">
      <w:start w:val="1"/>
      <w:numFmt w:val="bullet"/>
      <w:lvlText w:val=""/>
      <w:lvlJc w:val="left"/>
      <w:pPr>
        <w:ind w:left="4973" w:hanging="360"/>
      </w:pPr>
      <w:rPr>
        <w:rFonts w:ascii="Wingdings" w:hAnsi="Wingdings" w:hint="default"/>
      </w:rPr>
    </w:lvl>
    <w:lvl w:ilvl="6" w:tplc="04090001" w:tentative="1">
      <w:start w:val="1"/>
      <w:numFmt w:val="bullet"/>
      <w:lvlText w:val=""/>
      <w:lvlJc w:val="left"/>
      <w:pPr>
        <w:ind w:left="5693" w:hanging="360"/>
      </w:pPr>
      <w:rPr>
        <w:rFonts w:ascii="Symbol" w:hAnsi="Symbol" w:hint="default"/>
      </w:rPr>
    </w:lvl>
    <w:lvl w:ilvl="7" w:tplc="04090003" w:tentative="1">
      <w:start w:val="1"/>
      <w:numFmt w:val="bullet"/>
      <w:lvlText w:val="o"/>
      <w:lvlJc w:val="left"/>
      <w:pPr>
        <w:ind w:left="6413" w:hanging="360"/>
      </w:pPr>
      <w:rPr>
        <w:rFonts w:ascii="Courier New" w:hAnsi="Courier New" w:cs="Courier New" w:hint="default"/>
      </w:rPr>
    </w:lvl>
    <w:lvl w:ilvl="8" w:tplc="04090005" w:tentative="1">
      <w:start w:val="1"/>
      <w:numFmt w:val="bullet"/>
      <w:lvlText w:val=""/>
      <w:lvlJc w:val="left"/>
      <w:pPr>
        <w:ind w:left="7133" w:hanging="360"/>
      </w:pPr>
      <w:rPr>
        <w:rFonts w:ascii="Wingdings" w:hAnsi="Wingdings" w:hint="default"/>
      </w:rPr>
    </w:lvl>
  </w:abstractNum>
  <w:abstractNum w:abstractNumId="26">
    <w:nsid w:val="5B6B7367"/>
    <w:multiLevelType w:val="multilevel"/>
    <w:tmpl w:val="FE64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AA0AE4"/>
    <w:multiLevelType w:val="multilevel"/>
    <w:tmpl w:val="1140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E713CD"/>
    <w:multiLevelType w:val="hybridMultilevel"/>
    <w:tmpl w:val="CB9EE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98F40C6"/>
    <w:multiLevelType w:val="multilevel"/>
    <w:tmpl w:val="6D6C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56031E"/>
    <w:multiLevelType w:val="multilevel"/>
    <w:tmpl w:val="96244A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6702C2"/>
    <w:multiLevelType w:val="multilevel"/>
    <w:tmpl w:val="D61E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7"/>
    <w:lvlOverride w:ilvl="1">
      <w:lvl w:ilvl="1">
        <w:numFmt w:val="bullet"/>
        <w:lvlText w:val=""/>
        <w:lvlJc w:val="left"/>
        <w:pPr>
          <w:tabs>
            <w:tab w:val="num" w:pos="1440"/>
          </w:tabs>
          <w:ind w:left="1440" w:hanging="360"/>
        </w:pPr>
        <w:rPr>
          <w:rFonts w:ascii="Symbol" w:hAnsi="Symbol" w:hint="default"/>
          <w:sz w:val="20"/>
        </w:rPr>
      </w:lvl>
    </w:lvlOverride>
  </w:num>
  <w:num w:numId="4">
    <w:abstractNumId w:val="27"/>
  </w:num>
  <w:num w:numId="5">
    <w:abstractNumId w:val="19"/>
  </w:num>
  <w:num w:numId="6">
    <w:abstractNumId w:val="22"/>
  </w:num>
  <w:num w:numId="7">
    <w:abstractNumId w:val="12"/>
  </w:num>
  <w:num w:numId="8">
    <w:abstractNumId w:val="18"/>
  </w:num>
  <w:num w:numId="9">
    <w:abstractNumId w:val="26"/>
  </w:num>
  <w:num w:numId="10">
    <w:abstractNumId w:val="5"/>
  </w:num>
  <w:num w:numId="11">
    <w:abstractNumId w:val="20"/>
    <w:lvlOverride w:ilvl="0">
      <w:lvl w:ilvl="0">
        <w:numFmt w:val="lowerLetter"/>
        <w:lvlText w:val="%1."/>
        <w:lvlJc w:val="left"/>
      </w:lvl>
    </w:lvlOverride>
  </w:num>
  <w:num w:numId="12">
    <w:abstractNumId w:val="31"/>
  </w:num>
  <w:num w:numId="13">
    <w:abstractNumId w:val="17"/>
  </w:num>
  <w:num w:numId="14">
    <w:abstractNumId w:val="15"/>
  </w:num>
  <w:num w:numId="15">
    <w:abstractNumId w:val="15"/>
    <w:lvlOverride w:ilvl="1">
      <w:lvl w:ilvl="1">
        <w:numFmt w:val="bullet"/>
        <w:lvlText w:val=""/>
        <w:lvlJc w:val="left"/>
        <w:pPr>
          <w:tabs>
            <w:tab w:val="num" w:pos="1440"/>
          </w:tabs>
          <w:ind w:left="1440" w:hanging="360"/>
        </w:pPr>
        <w:rPr>
          <w:rFonts w:ascii="Symbol" w:hAnsi="Symbol" w:hint="default"/>
          <w:sz w:val="20"/>
        </w:rPr>
      </w:lvl>
    </w:lvlOverride>
  </w:num>
  <w:num w:numId="16">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17">
    <w:abstractNumId w:val="15"/>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lvlOverride w:ilvl="3">
      <w:lvl w:ilvl="3">
        <w:numFmt w:val="bullet"/>
        <w:lvlText w:val=""/>
        <w:lvlJc w:val="left"/>
        <w:pPr>
          <w:tabs>
            <w:tab w:val="num" w:pos="2880"/>
          </w:tabs>
          <w:ind w:left="2880" w:hanging="360"/>
        </w:pPr>
        <w:rPr>
          <w:rFonts w:ascii="Symbol" w:hAnsi="Symbol" w:hint="default"/>
          <w:sz w:val="20"/>
        </w:rPr>
      </w:lvl>
    </w:lvlOverride>
  </w:num>
  <w:num w:numId="18">
    <w:abstractNumId w:val="29"/>
  </w:num>
  <w:num w:numId="19">
    <w:abstractNumId w:val="2"/>
  </w:num>
  <w:num w:numId="20">
    <w:abstractNumId w:val="16"/>
  </w:num>
  <w:num w:numId="21">
    <w:abstractNumId w:val="11"/>
  </w:num>
  <w:num w:numId="22">
    <w:abstractNumId w:val="25"/>
  </w:num>
  <w:num w:numId="23">
    <w:abstractNumId w:val="6"/>
  </w:num>
  <w:num w:numId="24">
    <w:abstractNumId w:val="23"/>
  </w:num>
  <w:num w:numId="25">
    <w:abstractNumId w:val="21"/>
  </w:num>
  <w:num w:numId="26">
    <w:abstractNumId w:val="14"/>
  </w:num>
  <w:num w:numId="27">
    <w:abstractNumId w:val="8"/>
  </w:num>
  <w:num w:numId="28">
    <w:abstractNumId w:val="0"/>
  </w:num>
  <w:num w:numId="29">
    <w:abstractNumId w:val="10"/>
  </w:num>
  <w:num w:numId="30">
    <w:abstractNumId w:val="1"/>
  </w:num>
  <w:num w:numId="31">
    <w:abstractNumId w:val="9"/>
  </w:num>
  <w:num w:numId="32">
    <w:abstractNumId w:val="30"/>
  </w:num>
  <w:num w:numId="33">
    <w:abstractNumId w:val="24"/>
  </w:num>
  <w:num w:numId="34">
    <w:abstractNumId w:val="28"/>
  </w:num>
  <w:num w:numId="35">
    <w:abstractNumId w:val="3"/>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D1"/>
    <w:rsid w:val="000117FE"/>
    <w:rsid w:val="0002612C"/>
    <w:rsid w:val="00032E9C"/>
    <w:rsid w:val="000379AD"/>
    <w:rsid w:val="00075C6E"/>
    <w:rsid w:val="00113757"/>
    <w:rsid w:val="00135945"/>
    <w:rsid w:val="00175CED"/>
    <w:rsid w:val="001804BC"/>
    <w:rsid w:val="0018530E"/>
    <w:rsid w:val="001A4FAA"/>
    <w:rsid w:val="001D5AD2"/>
    <w:rsid w:val="001D695C"/>
    <w:rsid w:val="001E2AFD"/>
    <w:rsid w:val="001F1162"/>
    <w:rsid w:val="0025758C"/>
    <w:rsid w:val="0027011B"/>
    <w:rsid w:val="00275C27"/>
    <w:rsid w:val="002D5DFA"/>
    <w:rsid w:val="002F1F18"/>
    <w:rsid w:val="00353337"/>
    <w:rsid w:val="00353519"/>
    <w:rsid w:val="0039283F"/>
    <w:rsid w:val="003B46F7"/>
    <w:rsid w:val="003D7F93"/>
    <w:rsid w:val="003E6A1D"/>
    <w:rsid w:val="003F4990"/>
    <w:rsid w:val="00427520"/>
    <w:rsid w:val="004B44A4"/>
    <w:rsid w:val="004C23B9"/>
    <w:rsid w:val="004C524B"/>
    <w:rsid w:val="004D0E0A"/>
    <w:rsid w:val="004F4373"/>
    <w:rsid w:val="00582256"/>
    <w:rsid w:val="005B4CCE"/>
    <w:rsid w:val="00623BC0"/>
    <w:rsid w:val="006360AA"/>
    <w:rsid w:val="00677C4B"/>
    <w:rsid w:val="006A4CE4"/>
    <w:rsid w:val="006A7AB0"/>
    <w:rsid w:val="006C39D7"/>
    <w:rsid w:val="006E513B"/>
    <w:rsid w:val="006E522A"/>
    <w:rsid w:val="00771943"/>
    <w:rsid w:val="0079308D"/>
    <w:rsid w:val="007E0483"/>
    <w:rsid w:val="007F035D"/>
    <w:rsid w:val="007F4398"/>
    <w:rsid w:val="008C579E"/>
    <w:rsid w:val="008D5343"/>
    <w:rsid w:val="008D65D1"/>
    <w:rsid w:val="00932327"/>
    <w:rsid w:val="00A052F7"/>
    <w:rsid w:val="00A92447"/>
    <w:rsid w:val="00AA0320"/>
    <w:rsid w:val="00AA62A4"/>
    <w:rsid w:val="00B47553"/>
    <w:rsid w:val="00B704B8"/>
    <w:rsid w:val="00B93A52"/>
    <w:rsid w:val="00BA173F"/>
    <w:rsid w:val="00BA7DF9"/>
    <w:rsid w:val="00C20FFD"/>
    <w:rsid w:val="00C27FE3"/>
    <w:rsid w:val="00C45615"/>
    <w:rsid w:val="00CA3F31"/>
    <w:rsid w:val="00D213D2"/>
    <w:rsid w:val="00D2197C"/>
    <w:rsid w:val="00D6526B"/>
    <w:rsid w:val="00D72B4C"/>
    <w:rsid w:val="00D77831"/>
    <w:rsid w:val="00E42B03"/>
    <w:rsid w:val="00EB53B1"/>
    <w:rsid w:val="00EC68A2"/>
    <w:rsid w:val="00ED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5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D65D1"/>
    <w:rPr>
      <w:color w:val="0000FF"/>
      <w:u w:val="single"/>
    </w:rPr>
  </w:style>
  <w:style w:type="paragraph" w:styleId="ListParagraph">
    <w:name w:val="List Paragraph"/>
    <w:basedOn w:val="Normal"/>
    <w:uiPriority w:val="34"/>
    <w:qFormat/>
    <w:rsid w:val="007F4398"/>
    <w:pPr>
      <w:ind w:left="720"/>
      <w:contextualSpacing/>
    </w:pPr>
  </w:style>
  <w:style w:type="paragraph" w:styleId="Header">
    <w:name w:val="header"/>
    <w:basedOn w:val="Normal"/>
    <w:link w:val="HeaderChar"/>
    <w:uiPriority w:val="99"/>
    <w:unhideWhenUsed/>
    <w:rsid w:val="006A7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B0"/>
  </w:style>
  <w:style w:type="paragraph" w:styleId="Footer">
    <w:name w:val="footer"/>
    <w:basedOn w:val="Normal"/>
    <w:link w:val="FooterChar"/>
    <w:uiPriority w:val="99"/>
    <w:unhideWhenUsed/>
    <w:rsid w:val="006A7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B0"/>
  </w:style>
  <w:style w:type="paragraph" w:styleId="BalloonText">
    <w:name w:val="Balloon Text"/>
    <w:basedOn w:val="Normal"/>
    <w:link w:val="BalloonTextChar"/>
    <w:uiPriority w:val="99"/>
    <w:semiHidden/>
    <w:unhideWhenUsed/>
    <w:rsid w:val="004B4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A4"/>
    <w:rPr>
      <w:rFonts w:ascii="Tahoma" w:hAnsi="Tahoma" w:cs="Tahoma"/>
      <w:sz w:val="16"/>
      <w:szCs w:val="16"/>
    </w:rPr>
  </w:style>
  <w:style w:type="table" w:styleId="TableGrid">
    <w:name w:val="Table Grid"/>
    <w:basedOn w:val="TableNormal"/>
    <w:uiPriority w:val="59"/>
    <w:rsid w:val="00AA0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D65D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8D65D1"/>
    <w:rPr>
      <w:color w:val="0000FF"/>
      <w:u w:val="single"/>
    </w:rPr>
  </w:style>
  <w:style w:type="paragraph" w:styleId="ListParagraph">
    <w:name w:val="List Paragraph"/>
    <w:basedOn w:val="Normal"/>
    <w:uiPriority w:val="34"/>
    <w:qFormat/>
    <w:rsid w:val="007F4398"/>
    <w:pPr>
      <w:ind w:left="720"/>
      <w:contextualSpacing/>
    </w:pPr>
  </w:style>
  <w:style w:type="paragraph" w:styleId="Header">
    <w:name w:val="header"/>
    <w:basedOn w:val="Normal"/>
    <w:link w:val="HeaderChar"/>
    <w:uiPriority w:val="99"/>
    <w:unhideWhenUsed/>
    <w:rsid w:val="006A7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AB0"/>
  </w:style>
  <w:style w:type="paragraph" w:styleId="Footer">
    <w:name w:val="footer"/>
    <w:basedOn w:val="Normal"/>
    <w:link w:val="FooterChar"/>
    <w:uiPriority w:val="99"/>
    <w:unhideWhenUsed/>
    <w:rsid w:val="006A7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AB0"/>
  </w:style>
  <w:style w:type="paragraph" w:styleId="BalloonText">
    <w:name w:val="Balloon Text"/>
    <w:basedOn w:val="Normal"/>
    <w:link w:val="BalloonTextChar"/>
    <w:uiPriority w:val="99"/>
    <w:semiHidden/>
    <w:unhideWhenUsed/>
    <w:rsid w:val="004B44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44A4"/>
    <w:rPr>
      <w:rFonts w:ascii="Tahoma" w:hAnsi="Tahoma" w:cs="Tahoma"/>
      <w:sz w:val="16"/>
      <w:szCs w:val="16"/>
    </w:rPr>
  </w:style>
  <w:style w:type="table" w:styleId="TableGrid">
    <w:name w:val="Table Grid"/>
    <w:basedOn w:val="TableNormal"/>
    <w:uiPriority w:val="59"/>
    <w:rsid w:val="00AA0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00786">
      <w:bodyDiv w:val="1"/>
      <w:marLeft w:val="0"/>
      <w:marRight w:val="0"/>
      <w:marTop w:val="0"/>
      <w:marBottom w:val="0"/>
      <w:divBdr>
        <w:top w:val="none" w:sz="0" w:space="0" w:color="auto"/>
        <w:left w:val="none" w:sz="0" w:space="0" w:color="auto"/>
        <w:bottom w:val="none" w:sz="0" w:space="0" w:color="auto"/>
        <w:right w:val="none" w:sz="0" w:space="0" w:color="auto"/>
      </w:divBdr>
      <w:divsChild>
        <w:div w:id="1519388254">
          <w:marLeft w:val="0"/>
          <w:marRight w:val="0"/>
          <w:marTop w:val="0"/>
          <w:marBottom w:val="0"/>
          <w:divBdr>
            <w:top w:val="none" w:sz="0" w:space="0" w:color="auto"/>
            <w:left w:val="none" w:sz="0" w:space="0" w:color="auto"/>
            <w:bottom w:val="none" w:sz="0" w:space="0" w:color="auto"/>
            <w:right w:val="none" w:sz="0" w:space="0" w:color="auto"/>
          </w:divBdr>
          <w:divsChild>
            <w:div w:id="342511714">
              <w:marLeft w:val="0"/>
              <w:marRight w:val="0"/>
              <w:marTop w:val="0"/>
              <w:marBottom w:val="0"/>
              <w:divBdr>
                <w:top w:val="none" w:sz="0" w:space="0" w:color="auto"/>
                <w:left w:val="none" w:sz="0" w:space="0" w:color="auto"/>
                <w:bottom w:val="none" w:sz="0" w:space="0" w:color="auto"/>
                <w:right w:val="none" w:sz="0" w:space="0" w:color="auto"/>
              </w:divBdr>
              <w:divsChild>
                <w:div w:id="15037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6509">
          <w:marLeft w:val="0"/>
          <w:marRight w:val="0"/>
          <w:marTop w:val="0"/>
          <w:marBottom w:val="0"/>
          <w:divBdr>
            <w:top w:val="none" w:sz="0" w:space="0" w:color="auto"/>
            <w:left w:val="none" w:sz="0" w:space="0" w:color="auto"/>
            <w:bottom w:val="none" w:sz="0" w:space="0" w:color="auto"/>
            <w:right w:val="none" w:sz="0" w:space="0" w:color="auto"/>
          </w:divBdr>
          <w:divsChild>
            <w:div w:id="345861382">
              <w:marLeft w:val="0"/>
              <w:marRight w:val="0"/>
              <w:marTop w:val="0"/>
              <w:marBottom w:val="0"/>
              <w:divBdr>
                <w:top w:val="none" w:sz="0" w:space="0" w:color="auto"/>
                <w:left w:val="none" w:sz="0" w:space="0" w:color="auto"/>
                <w:bottom w:val="none" w:sz="0" w:space="0" w:color="auto"/>
                <w:right w:val="none" w:sz="0" w:space="0" w:color="auto"/>
              </w:divBdr>
              <w:divsChild>
                <w:div w:id="173823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641453">
          <w:marLeft w:val="0"/>
          <w:marRight w:val="0"/>
          <w:marTop w:val="0"/>
          <w:marBottom w:val="0"/>
          <w:divBdr>
            <w:top w:val="none" w:sz="0" w:space="0" w:color="auto"/>
            <w:left w:val="none" w:sz="0" w:space="0" w:color="auto"/>
            <w:bottom w:val="none" w:sz="0" w:space="0" w:color="auto"/>
            <w:right w:val="none" w:sz="0" w:space="0" w:color="auto"/>
          </w:divBdr>
          <w:divsChild>
            <w:div w:id="1415083565">
              <w:marLeft w:val="0"/>
              <w:marRight w:val="0"/>
              <w:marTop w:val="0"/>
              <w:marBottom w:val="0"/>
              <w:divBdr>
                <w:top w:val="none" w:sz="0" w:space="0" w:color="auto"/>
                <w:left w:val="none" w:sz="0" w:space="0" w:color="auto"/>
                <w:bottom w:val="none" w:sz="0" w:space="0" w:color="auto"/>
                <w:right w:val="none" w:sz="0" w:space="0" w:color="auto"/>
              </w:divBdr>
              <w:divsChild>
                <w:div w:id="76096950">
                  <w:marLeft w:val="0"/>
                  <w:marRight w:val="0"/>
                  <w:marTop w:val="0"/>
                  <w:marBottom w:val="0"/>
                  <w:divBdr>
                    <w:top w:val="none" w:sz="0" w:space="0" w:color="auto"/>
                    <w:left w:val="none" w:sz="0" w:space="0" w:color="auto"/>
                    <w:bottom w:val="none" w:sz="0" w:space="0" w:color="auto"/>
                    <w:right w:val="none" w:sz="0" w:space="0" w:color="auto"/>
                  </w:divBdr>
                </w:div>
              </w:divsChild>
            </w:div>
            <w:div w:id="1744326888">
              <w:marLeft w:val="0"/>
              <w:marRight w:val="0"/>
              <w:marTop w:val="0"/>
              <w:marBottom w:val="0"/>
              <w:divBdr>
                <w:top w:val="none" w:sz="0" w:space="0" w:color="auto"/>
                <w:left w:val="none" w:sz="0" w:space="0" w:color="auto"/>
                <w:bottom w:val="none" w:sz="0" w:space="0" w:color="auto"/>
                <w:right w:val="none" w:sz="0" w:space="0" w:color="auto"/>
              </w:divBdr>
              <w:divsChild>
                <w:div w:id="1816338050">
                  <w:marLeft w:val="0"/>
                  <w:marRight w:val="0"/>
                  <w:marTop w:val="0"/>
                  <w:marBottom w:val="0"/>
                  <w:divBdr>
                    <w:top w:val="none" w:sz="0" w:space="0" w:color="auto"/>
                    <w:left w:val="none" w:sz="0" w:space="0" w:color="auto"/>
                    <w:bottom w:val="none" w:sz="0" w:space="0" w:color="auto"/>
                    <w:right w:val="none" w:sz="0" w:space="0" w:color="auto"/>
                  </w:divBdr>
                  <w:divsChild>
                    <w:div w:id="9917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70007">
      <w:bodyDiv w:val="1"/>
      <w:marLeft w:val="0"/>
      <w:marRight w:val="0"/>
      <w:marTop w:val="0"/>
      <w:marBottom w:val="0"/>
      <w:divBdr>
        <w:top w:val="none" w:sz="0" w:space="0" w:color="auto"/>
        <w:left w:val="none" w:sz="0" w:space="0" w:color="auto"/>
        <w:bottom w:val="none" w:sz="0" w:space="0" w:color="auto"/>
        <w:right w:val="none" w:sz="0" w:space="0" w:color="auto"/>
      </w:divBdr>
      <w:divsChild>
        <w:div w:id="1254247083">
          <w:marLeft w:val="-115"/>
          <w:marRight w:val="0"/>
          <w:marTop w:val="0"/>
          <w:marBottom w:val="0"/>
          <w:divBdr>
            <w:top w:val="none" w:sz="0" w:space="0" w:color="auto"/>
            <w:left w:val="none" w:sz="0" w:space="0" w:color="auto"/>
            <w:bottom w:val="none" w:sz="0" w:space="0" w:color="auto"/>
            <w:right w:val="none" w:sz="0" w:space="0" w:color="auto"/>
          </w:divBdr>
        </w:div>
        <w:div w:id="377240693">
          <w:marLeft w:val="-115"/>
          <w:marRight w:val="0"/>
          <w:marTop w:val="0"/>
          <w:marBottom w:val="0"/>
          <w:divBdr>
            <w:top w:val="none" w:sz="0" w:space="0" w:color="auto"/>
            <w:left w:val="none" w:sz="0" w:space="0" w:color="auto"/>
            <w:bottom w:val="none" w:sz="0" w:space="0" w:color="auto"/>
            <w:right w:val="none" w:sz="0" w:space="0" w:color="auto"/>
          </w:divBdr>
        </w:div>
        <w:div w:id="140540468">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adventisteducation.org/downloads/pdf/Elementary%20Technology%20Digital%20Citizenship.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dtdec.org.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dventisteducation.org/downloads/pdf/Elementary%20Technology%20Digital%20Fluency.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adventisteducation.org/downloads/pdf/Elementary%20Technology%20Digital%20Learning.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C2C34-58E9-4FAB-A682-C686160D5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13</Pages>
  <Words>2544</Words>
  <Characters>15165</Characters>
  <Application>Microsoft Office Word</Application>
  <DocSecurity>0</DocSecurity>
  <Lines>2166</Lines>
  <Paragraphs>1264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dc:creator>
  <cp:lastModifiedBy>JS</cp:lastModifiedBy>
  <cp:revision>3</cp:revision>
  <dcterms:created xsi:type="dcterms:W3CDTF">2017-02-07T16:08:00Z</dcterms:created>
  <dcterms:modified xsi:type="dcterms:W3CDTF">2017-02-07T20:00:00Z</dcterms:modified>
</cp:coreProperties>
</file>